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E1EB" w14:textId="77777777" w:rsidR="008B01CA" w:rsidRDefault="00212DF2">
      <w:pPr>
        <w:pStyle w:val="BodyA"/>
        <w:shd w:val="clear" w:color="auto" w:fill="FFFFFF"/>
        <w:rPr>
          <w:rFonts w:ascii="Arial" w:eastAsia="Arial" w:hAnsi="Arial" w:cs="Arial"/>
          <w:color w:val="313131"/>
          <w:sz w:val="40"/>
          <w:szCs w:val="40"/>
          <w:u w:color="313131"/>
        </w:rPr>
      </w:pPr>
      <w:r>
        <w:rPr>
          <w:rFonts w:ascii="Arial" w:hAnsi="Arial"/>
          <w:color w:val="313131"/>
          <w:sz w:val="40"/>
          <w:szCs w:val="40"/>
          <w:u w:color="313131"/>
        </w:rPr>
        <w:t>NGO Committee on Rights of Indigenous Peoples </w:t>
      </w:r>
    </w:p>
    <w:p w14:paraId="46D1DE78" w14:textId="77777777" w:rsidR="008B01CA" w:rsidRDefault="008B01CA">
      <w:pPr>
        <w:pStyle w:val="BodyA"/>
        <w:shd w:val="clear" w:color="auto" w:fill="FFFFFF"/>
        <w:rPr>
          <w:rFonts w:ascii="Arial" w:eastAsia="Arial" w:hAnsi="Arial" w:cs="Arial"/>
          <w:color w:val="313131"/>
          <w:sz w:val="24"/>
          <w:szCs w:val="24"/>
          <w:u w:color="313131"/>
        </w:rPr>
      </w:pPr>
    </w:p>
    <w:p w14:paraId="7C508339" w14:textId="77777777" w:rsidR="008B01CA" w:rsidRDefault="00212DF2">
      <w:pPr>
        <w:pStyle w:val="BodyA"/>
        <w:shd w:val="clear" w:color="auto" w:fill="FFFFFF"/>
        <w:jc w:val="center"/>
        <w:rPr>
          <w:rFonts w:ascii="Arial" w:hAnsi="Arial"/>
          <w:color w:val="313131"/>
          <w:u w:color="313131"/>
        </w:rPr>
      </w:pPr>
      <w:r>
        <w:rPr>
          <w:rFonts w:ascii="Arial" w:hAnsi="Arial"/>
          <w:color w:val="313131"/>
          <w:u w:color="313131"/>
        </w:rPr>
        <w:t xml:space="preserve">February 17, 2022 </w:t>
      </w:r>
    </w:p>
    <w:p w14:paraId="37C7158C" w14:textId="77777777" w:rsidR="00EC2FFC" w:rsidRDefault="00EC2FFC">
      <w:pPr>
        <w:pStyle w:val="BodyA"/>
        <w:shd w:val="clear" w:color="auto" w:fill="FFFFFF"/>
        <w:jc w:val="center"/>
        <w:rPr>
          <w:rFonts w:ascii="Arial" w:hAnsi="Arial"/>
          <w:color w:val="313131"/>
          <w:u w:color="313131"/>
        </w:rPr>
      </w:pPr>
    </w:p>
    <w:p w14:paraId="6B926ECD" w14:textId="77777777" w:rsidR="00EC2FFC" w:rsidRDefault="00EC2FFC">
      <w:pPr>
        <w:pStyle w:val="BodyA"/>
        <w:shd w:val="clear" w:color="auto" w:fill="FFFFFF"/>
        <w:jc w:val="center"/>
        <w:rPr>
          <w:rFonts w:ascii="Arial" w:eastAsia="Arial" w:hAnsi="Arial" w:cs="Arial"/>
          <w:color w:val="313131"/>
          <w:sz w:val="24"/>
          <w:szCs w:val="24"/>
          <w:u w:color="313131"/>
        </w:rPr>
      </w:pPr>
      <w:r>
        <w:rPr>
          <w:rFonts w:ascii="Arial" w:hAnsi="Arial"/>
          <w:color w:val="313131"/>
          <w:u w:color="313131"/>
        </w:rPr>
        <w:t>Minutes</w:t>
      </w:r>
    </w:p>
    <w:p w14:paraId="6BB1B198" w14:textId="77777777" w:rsidR="008B01CA" w:rsidRDefault="00A703DF">
      <w:pPr>
        <w:pStyle w:val="BodyA"/>
        <w:shd w:val="clear" w:color="auto" w:fill="FFFFFF"/>
        <w:spacing w:before="200" w:line="276" w:lineRule="auto"/>
        <w:jc w:val="center"/>
        <w:rPr>
          <w:rStyle w:val="None"/>
          <w:rFonts w:ascii="Arial" w:eastAsia="Arial" w:hAnsi="Arial" w:cs="Arial"/>
          <w:b/>
          <w:bCs/>
          <w:color w:val="222222"/>
          <w:sz w:val="24"/>
          <w:szCs w:val="24"/>
          <w:u w:color="222222"/>
        </w:rPr>
      </w:pPr>
      <w:hyperlink r:id="rId7" w:history="1">
        <w:r w:rsidR="00212DF2">
          <w:rPr>
            <w:rStyle w:val="Hyperlink0"/>
          </w:rPr>
          <w:t>Indigenous.committee@gmail.com</w:t>
        </w:r>
      </w:hyperlink>
    </w:p>
    <w:p w14:paraId="1AF70FA1" w14:textId="77777777" w:rsidR="008B01CA" w:rsidRDefault="008B01CA">
      <w:pPr>
        <w:pStyle w:val="BodyA"/>
        <w:shd w:val="clear" w:color="auto" w:fill="FFFFFF"/>
        <w:jc w:val="center"/>
        <w:rPr>
          <w:rStyle w:val="None"/>
          <w:rFonts w:ascii="Arial" w:eastAsia="Arial" w:hAnsi="Arial" w:cs="Arial"/>
          <w:color w:val="313131"/>
          <w:sz w:val="24"/>
          <w:szCs w:val="24"/>
          <w:u w:color="313131"/>
        </w:rPr>
      </w:pPr>
    </w:p>
    <w:p w14:paraId="131F4D43" w14:textId="77777777" w:rsidR="008B01CA" w:rsidRDefault="00212DF2">
      <w:pPr>
        <w:pStyle w:val="BodyA"/>
        <w:rPr>
          <w:rStyle w:val="None"/>
          <w:rFonts w:ascii="Arial" w:eastAsia="Arial" w:hAnsi="Arial" w:cs="Arial"/>
          <w:b/>
          <w:bCs/>
          <w:u w:val="single"/>
          <w:lang w:val="fr-FR"/>
        </w:rPr>
      </w:pPr>
      <w:r>
        <w:rPr>
          <w:rStyle w:val="None"/>
          <w:rFonts w:ascii="Arial" w:hAnsi="Arial"/>
          <w:b/>
          <w:bCs/>
          <w:u w:val="single"/>
          <w:lang w:val="fr-FR"/>
        </w:rPr>
        <w:t>Participants</w:t>
      </w:r>
    </w:p>
    <w:p w14:paraId="32E3B88A" w14:textId="77777777" w:rsidR="008B01CA" w:rsidRDefault="008B01CA">
      <w:pPr>
        <w:pStyle w:val="BodyA"/>
        <w:rPr>
          <w:rStyle w:val="None"/>
          <w:rFonts w:ascii="Arial" w:eastAsia="Arial" w:hAnsi="Arial" w:cs="Arial"/>
          <w:b/>
          <w:bCs/>
          <w:u w:val="single"/>
        </w:rPr>
      </w:pPr>
    </w:p>
    <w:p w14:paraId="652B5E9F" w14:textId="7FABC619" w:rsidR="008B01CA" w:rsidRDefault="00212DF2">
      <w:pPr>
        <w:pStyle w:val="BodyA"/>
        <w:numPr>
          <w:ilvl w:val="0"/>
          <w:numId w:val="2"/>
        </w:numPr>
        <w:rPr>
          <w:rFonts w:ascii="Arial" w:hAnsi="Arial"/>
          <w:lang w:val="de-DE"/>
        </w:rPr>
      </w:pPr>
      <w:r>
        <w:rPr>
          <w:rStyle w:val="None"/>
          <w:rFonts w:ascii="Arial" w:hAnsi="Arial"/>
          <w:lang w:val="de-DE"/>
        </w:rPr>
        <w:t>Daniel Le</w:t>
      </w:r>
      <w:r w:rsidR="00A703DF">
        <w:rPr>
          <w:rStyle w:val="None"/>
          <w:rFonts w:ascii="Arial" w:hAnsi="Arial"/>
          <w:lang w:val="de-DE"/>
        </w:rPr>
        <w:t>B</w:t>
      </w:r>
      <w:r>
        <w:rPr>
          <w:rStyle w:val="None"/>
          <w:rFonts w:ascii="Arial" w:hAnsi="Arial"/>
          <w:lang w:val="de-DE"/>
        </w:rPr>
        <w:t>lanc</w:t>
      </w:r>
    </w:p>
    <w:p w14:paraId="4BD9E775" w14:textId="77777777" w:rsidR="008B01CA" w:rsidRDefault="00212DF2">
      <w:pPr>
        <w:pStyle w:val="BodyA"/>
        <w:numPr>
          <w:ilvl w:val="0"/>
          <w:numId w:val="2"/>
        </w:numPr>
        <w:rPr>
          <w:rFonts w:ascii="Arial" w:hAnsi="Arial"/>
        </w:rPr>
      </w:pPr>
      <w:r>
        <w:rPr>
          <w:rStyle w:val="None"/>
          <w:rFonts w:ascii="Arial" w:hAnsi="Arial"/>
        </w:rPr>
        <w:t>Elaine Congress</w:t>
      </w:r>
    </w:p>
    <w:p w14:paraId="01914A5A" w14:textId="77777777" w:rsidR="008B01CA" w:rsidRDefault="004A3A8B">
      <w:pPr>
        <w:pStyle w:val="BodyA"/>
        <w:numPr>
          <w:ilvl w:val="0"/>
          <w:numId w:val="2"/>
        </w:numPr>
        <w:rPr>
          <w:rFonts w:ascii="Arial" w:hAnsi="Arial"/>
        </w:rPr>
      </w:pPr>
      <w:r>
        <w:rPr>
          <w:rStyle w:val="None"/>
          <w:rFonts w:ascii="Arial" w:hAnsi="Arial"/>
        </w:rPr>
        <w:t>CiCi</w:t>
      </w:r>
      <w:r w:rsidR="00212DF2">
        <w:rPr>
          <w:rStyle w:val="None"/>
          <w:rFonts w:ascii="Arial" w:hAnsi="Arial"/>
        </w:rPr>
        <w:t xml:space="preserve"> Ogden </w:t>
      </w:r>
    </w:p>
    <w:p w14:paraId="3DDDFFD0" w14:textId="77777777" w:rsidR="008B01CA" w:rsidRDefault="00212DF2">
      <w:pPr>
        <w:pStyle w:val="BodyA"/>
        <w:numPr>
          <w:ilvl w:val="0"/>
          <w:numId w:val="2"/>
        </w:numPr>
        <w:rPr>
          <w:rFonts w:ascii="Arial" w:hAnsi="Arial"/>
        </w:rPr>
      </w:pPr>
      <w:r>
        <w:rPr>
          <w:rFonts w:ascii="Arial" w:hAnsi="Arial"/>
        </w:rPr>
        <w:t xml:space="preserve">Alison Van Dyk </w:t>
      </w:r>
    </w:p>
    <w:p w14:paraId="08ABB359" w14:textId="77777777" w:rsidR="008B01CA" w:rsidRDefault="00212DF2">
      <w:pPr>
        <w:pStyle w:val="BodyA"/>
        <w:numPr>
          <w:ilvl w:val="0"/>
          <w:numId w:val="2"/>
        </w:numPr>
        <w:rPr>
          <w:rFonts w:ascii="Arial" w:hAnsi="Arial"/>
        </w:rPr>
      </w:pPr>
      <w:r>
        <w:rPr>
          <w:rFonts w:ascii="Arial" w:hAnsi="Arial"/>
        </w:rPr>
        <w:t xml:space="preserve">Sue Jacobs </w:t>
      </w:r>
    </w:p>
    <w:p w14:paraId="3E0C01AC" w14:textId="77777777" w:rsidR="008B01CA" w:rsidRDefault="00212DF2">
      <w:pPr>
        <w:pStyle w:val="BodyA"/>
        <w:numPr>
          <w:ilvl w:val="0"/>
          <w:numId w:val="2"/>
        </w:numPr>
        <w:rPr>
          <w:rFonts w:ascii="Arial" w:hAnsi="Arial"/>
        </w:rPr>
      </w:pPr>
      <w:r>
        <w:rPr>
          <w:rFonts w:ascii="Arial" w:hAnsi="Arial"/>
        </w:rPr>
        <w:t xml:space="preserve">Myrna Coffino </w:t>
      </w:r>
    </w:p>
    <w:p w14:paraId="6DA900FE" w14:textId="77777777" w:rsidR="008B01CA" w:rsidRDefault="00212DF2">
      <w:pPr>
        <w:pStyle w:val="BodyA"/>
        <w:numPr>
          <w:ilvl w:val="0"/>
          <w:numId w:val="2"/>
        </w:numPr>
        <w:rPr>
          <w:rFonts w:ascii="Arial" w:hAnsi="Arial"/>
        </w:rPr>
      </w:pPr>
      <w:r>
        <w:rPr>
          <w:rFonts w:ascii="Arial" w:hAnsi="Arial"/>
        </w:rPr>
        <w:t xml:space="preserve">Sheila Smith </w:t>
      </w:r>
    </w:p>
    <w:p w14:paraId="0798047E" w14:textId="77777777" w:rsidR="008B01CA" w:rsidRDefault="00212DF2">
      <w:pPr>
        <w:pStyle w:val="BodyA"/>
        <w:numPr>
          <w:ilvl w:val="0"/>
          <w:numId w:val="2"/>
        </w:numPr>
        <w:rPr>
          <w:rFonts w:ascii="Arial" w:hAnsi="Arial"/>
        </w:rPr>
      </w:pPr>
      <w:r>
        <w:rPr>
          <w:rFonts w:ascii="Arial" w:hAnsi="Arial"/>
        </w:rPr>
        <w:t xml:space="preserve">Sandra Sheridan </w:t>
      </w:r>
    </w:p>
    <w:p w14:paraId="6DF0FEC2" w14:textId="77777777" w:rsidR="008B01CA" w:rsidRDefault="00212DF2">
      <w:pPr>
        <w:pStyle w:val="BodyA"/>
        <w:numPr>
          <w:ilvl w:val="0"/>
          <w:numId w:val="2"/>
        </w:numPr>
        <w:rPr>
          <w:rFonts w:ascii="Arial" w:hAnsi="Arial"/>
        </w:rPr>
      </w:pPr>
      <w:r>
        <w:rPr>
          <w:rFonts w:ascii="Arial" w:hAnsi="Arial"/>
        </w:rPr>
        <w:t>Marilyn Winter</w:t>
      </w:r>
    </w:p>
    <w:p w14:paraId="516A4007" w14:textId="77777777" w:rsidR="008B01CA" w:rsidRDefault="00212DF2">
      <w:pPr>
        <w:pStyle w:val="BodyA"/>
        <w:numPr>
          <w:ilvl w:val="0"/>
          <w:numId w:val="2"/>
        </w:numPr>
        <w:rPr>
          <w:rFonts w:ascii="Arial" w:hAnsi="Arial"/>
        </w:rPr>
      </w:pPr>
      <w:r>
        <w:rPr>
          <w:rFonts w:ascii="Arial" w:hAnsi="Arial"/>
        </w:rPr>
        <w:t xml:space="preserve">Paul </w:t>
      </w:r>
      <w:r w:rsidR="004A3A8B">
        <w:rPr>
          <w:rFonts w:ascii="Arial" w:hAnsi="Arial"/>
        </w:rPr>
        <w:t>Rah mat</w:t>
      </w:r>
    </w:p>
    <w:p w14:paraId="74272794" w14:textId="77777777" w:rsidR="008B01CA" w:rsidRDefault="00212DF2">
      <w:pPr>
        <w:pStyle w:val="BodyA"/>
        <w:numPr>
          <w:ilvl w:val="0"/>
          <w:numId w:val="2"/>
        </w:numPr>
        <w:rPr>
          <w:rFonts w:ascii="Arial" w:hAnsi="Arial"/>
        </w:rPr>
      </w:pPr>
      <w:r>
        <w:rPr>
          <w:rFonts w:ascii="Arial" w:hAnsi="Arial"/>
        </w:rPr>
        <w:t xml:space="preserve">Deanna Medina </w:t>
      </w:r>
    </w:p>
    <w:p w14:paraId="1D264D35" w14:textId="77777777" w:rsidR="008B01CA" w:rsidRDefault="00212DF2">
      <w:pPr>
        <w:pStyle w:val="BodyA"/>
        <w:numPr>
          <w:ilvl w:val="0"/>
          <w:numId w:val="2"/>
        </w:numPr>
        <w:rPr>
          <w:rFonts w:ascii="Arial" w:hAnsi="Arial"/>
        </w:rPr>
      </w:pPr>
      <w:r>
        <w:rPr>
          <w:rFonts w:ascii="Arial" w:hAnsi="Arial"/>
        </w:rPr>
        <w:t>R</w:t>
      </w:r>
      <w:r w:rsidR="00EC2FFC">
        <w:rPr>
          <w:rFonts w:ascii="Arial" w:hAnsi="Arial"/>
        </w:rPr>
        <w:t xml:space="preserve">oberto </w:t>
      </w:r>
      <w:r>
        <w:rPr>
          <w:rFonts w:ascii="Arial" w:hAnsi="Arial"/>
        </w:rPr>
        <w:t xml:space="preserve"> Borrero</w:t>
      </w:r>
    </w:p>
    <w:p w14:paraId="616CA838" w14:textId="77777777" w:rsidR="008B01CA" w:rsidRDefault="00212DF2">
      <w:pPr>
        <w:pStyle w:val="BodyA"/>
        <w:numPr>
          <w:ilvl w:val="0"/>
          <w:numId w:val="2"/>
        </w:numPr>
        <w:rPr>
          <w:rFonts w:ascii="Arial" w:hAnsi="Arial"/>
        </w:rPr>
      </w:pPr>
      <w:r>
        <w:rPr>
          <w:rFonts w:ascii="Arial" w:hAnsi="Arial"/>
        </w:rPr>
        <w:t xml:space="preserve">Judy Alves </w:t>
      </w:r>
    </w:p>
    <w:p w14:paraId="207E4E81" w14:textId="77777777" w:rsidR="008B01CA" w:rsidRDefault="00212DF2">
      <w:pPr>
        <w:pStyle w:val="BodyA"/>
        <w:numPr>
          <w:ilvl w:val="0"/>
          <w:numId w:val="2"/>
        </w:numPr>
        <w:rPr>
          <w:rFonts w:ascii="Arial" w:hAnsi="Arial"/>
        </w:rPr>
      </w:pPr>
      <w:r>
        <w:rPr>
          <w:rFonts w:ascii="Arial" w:hAnsi="Arial"/>
        </w:rPr>
        <w:t xml:space="preserve">Gemma Kentish </w:t>
      </w:r>
    </w:p>
    <w:p w14:paraId="28965C65" w14:textId="77777777" w:rsidR="008B01CA" w:rsidRDefault="00212DF2">
      <w:pPr>
        <w:pStyle w:val="BodyA"/>
        <w:numPr>
          <w:ilvl w:val="0"/>
          <w:numId w:val="2"/>
        </w:numPr>
        <w:rPr>
          <w:rFonts w:ascii="Arial" w:hAnsi="Arial"/>
        </w:rPr>
      </w:pPr>
      <w:r>
        <w:rPr>
          <w:rFonts w:ascii="Arial" w:hAnsi="Arial"/>
        </w:rPr>
        <w:t xml:space="preserve">Victoria Edmonds </w:t>
      </w:r>
    </w:p>
    <w:p w14:paraId="2B6344A4" w14:textId="77777777" w:rsidR="008B01CA" w:rsidRDefault="00212DF2">
      <w:pPr>
        <w:pStyle w:val="BodyA"/>
        <w:numPr>
          <w:ilvl w:val="0"/>
          <w:numId w:val="2"/>
        </w:numPr>
        <w:rPr>
          <w:rFonts w:ascii="Arial" w:hAnsi="Arial"/>
        </w:rPr>
      </w:pPr>
      <w:r>
        <w:rPr>
          <w:rFonts w:ascii="Arial" w:hAnsi="Arial"/>
        </w:rPr>
        <w:t xml:space="preserve">Rohan Dominic </w:t>
      </w:r>
    </w:p>
    <w:p w14:paraId="1A4D1907" w14:textId="77777777" w:rsidR="008B01CA" w:rsidRDefault="00212DF2">
      <w:pPr>
        <w:pStyle w:val="BodyA"/>
        <w:numPr>
          <w:ilvl w:val="0"/>
          <w:numId w:val="2"/>
        </w:numPr>
        <w:rPr>
          <w:rFonts w:ascii="Arial" w:hAnsi="Arial"/>
        </w:rPr>
      </w:pPr>
      <w:r>
        <w:rPr>
          <w:rFonts w:ascii="Arial" w:hAnsi="Arial"/>
        </w:rPr>
        <w:t xml:space="preserve">Henry Ramirez </w:t>
      </w:r>
    </w:p>
    <w:p w14:paraId="1AC5E608" w14:textId="77777777" w:rsidR="008B01CA" w:rsidRDefault="00212DF2">
      <w:pPr>
        <w:pStyle w:val="BodyA"/>
        <w:numPr>
          <w:ilvl w:val="0"/>
          <w:numId w:val="2"/>
        </w:numPr>
        <w:rPr>
          <w:rFonts w:ascii="Arial" w:hAnsi="Arial"/>
        </w:rPr>
      </w:pPr>
      <w:r>
        <w:rPr>
          <w:rFonts w:ascii="Arial" w:hAnsi="Arial"/>
        </w:rPr>
        <w:t xml:space="preserve">Joseph Wronka </w:t>
      </w:r>
    </w:p>
    <w:p w14:paraId="35167522" w14:textId="77777777" w:rsidR="008B01CA" w:rsidRDefault="00212DF2">
      <w:pPr>
        <w:pStyle w:val="BodyA"/>
        <w:numPr>
          <w:ilvl w:val="0"/>
          <w:numId w:val="2"/>
        </w:numPr>
        <w:rPr>
          <w:rFonts w:ascii="Arial" w:hAnsi="Arial"/>
        </w:rPr>
      </w:pPr>
      <w:r>
        <w:rPr>
          <w:rFonts w:ascii="Arial" w:hAnsi="Arial"/>
        </w:rPr>
        <w:t xml:space="preserve">Mathew Giblin </w:t>
      </w:r>
    </w:p>
    <w:p w14:paraId="399863FB" w14:textId="77777777" w:rsidR="008B01CA" w:rsidRDefault="00212DF2">
      <w:pPr>
        <w:pStyle w:val="BodyA"/>
        <w:numPr>
          <w:ilvl w:val="0"/>
          <w:numId w:val="2"/>
        </w:numPr>
        <w:rPr>
          <w:rFonts w:ascii="Arial" w:hAnsi="Arial"/>
        </w:rPr>
      </w:pPr>
      <w:r>
        <w:rPr>
          <w:rFonts w:ascii="Arial" w:hAnsi="Arial"/>
        </w:rPr>
        <w:t xml:space="preserve">Cynthia Chain </w:t>
      </w:r>
    </w:p>
    <w:p w14:paraId="26406ABA" w14:textId="77777777" w:rsidR="008B01CA" w:rsidRDefault="00212DF2">
      <w:pPr>
        <w:pStyle w:val="BodyA"/>
        <w:numPr>
          <w:ilvl w:val="0"/>
          <w:numId w:val="2"/>
        </w:numPr>
        <w:rPr>
          <w:rFonts w:ascii="Arial" w:hAnsi="Arial"/>
        </w:rPr>
      </w:pPr>
      <w:r>
        <w:rPr>
          <w:rFonts w:ascii="Arial" w:hAnsi="Arial"/>
        </w:rPr>
        <w:t xml:space="preserve">Lynnaia Main </w:t>
      </w:r>
    </w:p>
    <w:p w14:paraId="104B338C" w14:textId="77777777" w:rsidR="008B01CA" w:rsidRDefault="00212DF2">
      <w:pPr>
        <w:pStyle w:val="BodyA"/>
        <w:numPr>
          <w:ilvl w:val="0"/>
          <w:numId w:val="2"/>
        </w:numPr>
        <w:rPr>
          <w:rFonts w:ascii="Arial" w:hAnsi="Arial"/>
        </w:rPr>
      </w:pPr>
      <w:r>
        <w:rPr>
          <w:rFonts w:ascii="Arial" w:hAnsi="Arial"/>
        </w:rPr>
        <w:t xml:space="preserve">Carolyn DiCarlo </w:t>
      </w:r>
    </w:p>
    <w:p w14:paraId="30052A66" w14:textId="77777777" w:rsidR="008B01CA" w:rsidRDefault="00212DF2">
      <w:pPr>
        <w:pStyle w:val="BodyA"/>
        <w:numPr>
          <w:ilvl w:val="0"/>
          <w:numId w:val="2"/>
        </w:numPr>
        <w:rPr>
          <w:rFonts w:ascii="Arial" w:hAnsi="Arial"/>
        </w:rPr>
      </w:pPr>
      <w:r>
        <w:rPr>
          <w:rFonts w:ascii="Arial" w:hAnsi="Arial"/>
        </w:rPr>
        <w:t xml:space="preserve">Rashmi Jaipal </w:t>
      </w:r>
    </w:p>
    <w:p w14:paraId="513848CB" w14:textId="77777777" w:rsidR="008B01CA" w:rsidRDefault="00212DF2">
      <w:pPr>
        <w:pStyle w:val="BodyA"/>
        <w:numPr>
          <w:ilvl w:val="0"/>
          <w:numId w:val="2"/>
        </w:numPr>
        <w:rPr>
          <w:rFonts w:ascii="Arial" w:hAnsi="Arial"/>
        </w:rPr>
      </w:pPr>
      <w:r>
        <w:rPr>
          <w:rFonts w:ascii="Arial" w:hAnsi="Arial"/>
        </w:rPr>
        <w:t>Arturo</w:t>
      </w:r>
      <w:r w:rsidR="00EC2FFC">
        <w:rPr>
          <w:rFonts w:ascii="Arial" w:hAnsi="Arial"/>
        </w:rPr>
        <w:t xml:space="preserve"> Requesens</w:t>
      </w:r>
    </w:p>
    <w:p w14:paraId="774D875B" w14:textId="77777777" w:rsidR="008B01CA" w:rsidRDefault="00212DF2">
      <w:pPr>
        <w:pStyle w:val="BodyA"/>
        <w:numPr>
          <w:ilvl w:val="0"/>
          <w:numId w:val="2"/>
        </w:numPr>
        <w:rPr>
          <w:rFonts w:ascii="Arial" w:hAnsi="Arial"/>
        </w:rPr>
      </w:pPr>
      <w:r>
        <w:rPr>
          <w:rFonts w:ascii="Arial" w:hAnsi="Arial"/>
        </w:rPr>
        <w:t xml:space="preserve">Casey Chu </w:t>
      </w:r>
    </w:p>
    <w:p w14:paraId="744EB8AC" w14:textId="77777777" w:rsidR="008B01CA" w:rsidRDefault="00212DF2">
      <w:pPr>
        <w:pStyle w:val="BodyA"/>
        <w:numPr>
          <w:ilvl w:val="0"/>
          <w:numId w:val="2"/>
        </w:numPr>
        <w:rPr>
          <w:rFonts w:ascii="Arial" w:hAnsi="Arial"/>
        </w:rPr>
      </w:pPr>
      <w:r>
        <w:rPr>
          <w:rFonts w:ascii="Arial" w:hAnsi="Arial"/>
        </w:rPr>
        <w:t xml:space="preserve">Joan Woods </w:t>
      </w:r>
    </w:p>
    <w:p w14:paraId="0B0FA030" w14:textId="77777777" w:rsidR="008B01CA" w:rsidRDefault="008B01CA">
      <w:pPr>
        <w:pStyle w:val="BodyA"/>
        <w:shd w:val="clear" w:color="auto" w:fill="FFFFFF"/>
        <w:rPr>
          <w:rStyle w:val="None"/>
          <w:rFonts w:ascii="Arial" w:eastAsia="Arial" w:hAnsi="Arial" w:cs="Arial"/>
          <w:color w:val="313131"/>
          <w:sz w:val="24"/>
          <w:szCs w:val="24"/>
          <w:u w:color="313131"/>
        </w:rPr>
      </w:pPr>
    </w:p>
    <w:p w14:paraId="71811518" w14:textId="77777777" w:rsidR="008B01CA" w:rsidRDefault="00C723C7" w:rsidP="00C723C7">
      <w:pPr>
        <w:pStyle w:val="BodyA"/>
        <w:shd w:val="clear" w:color="auto" w:fill="FFFFFF"/>
        <w:rPr>
          <w:rStyle w:val="None"/>
          <w:rFonts w:ascii="Arial" w:hAnsi="Arial"/>
          <w:b/>
          <w:bCs/>
          <w:color w:val="313131"/>
          <w:u w:val="single" w:color="313131"/>
        </w:rPr>
      </w:pPr>
      <w:r>
        <w:rPr>
          <w:rStyle w:val="None"/>
          <w:rFonts w:ascii="Arial" w:hAnsi="Arial"/>
          <w:b/>
          <w:bCs/>
          <w:color w:val="313131"/>
          <w:u w:val="single" w:color="313131"/>
        </w:rPr>
        <w:t>1.</w:t>
      </w:r>
      <w:r w:rsidR="00212DF2">
        <w:rPr>
          <w:rStyle w:val="None"/>
          <w:rFonts w:ascii="Arial" w:hAnsi="Arial"/>
          <w:b/>
          <w:bCs/>
          <w:color w:val="313131"/>
          <w:u w:val="single" w:color="313131"/>
        </w:rPr>
        <w:t>Moment of Silence in Honor of the Land we are on and the Native Peoples of this land.</w:t>
      </w:r>
    </w:p>
    <w:p w14:paraId="00133AC0" w14:textId="77777777" w:rsidR="00C723C7" w:rsidRDefault="00C723C7" w:rsidP="00C723C7">
      <w:pPr>
        <w:pStyle w:val="BodyA"/>
        <w:shd w:val="clear" w:color="auto" w:fill="FFFFFF"/>
        <w:ind w:left="2520"/>
        <w:rPr>
          <w:rStyle w:val="None"/>
          <w:rFonts w:ascii="Arial" w:eastAsia="Arial" w:hAnsi="Arial" w:cs="Arial"/>
          <w:b/>
          <w:bCs/>
          <w:color w:val="313131"/>
          <w:u w:val="single" w:color="313131"/>
        </w:rPr>
      </w:pPr>
    </w:p>
    <w:p w14:paraId="7CC18321" w14:textId="77777777" w:rsidR="008B01CA" w:rsidRDefault="00212DF2">
      <w:pPr>
        <w:pStyle w:val="BodyA"/>
        <w:shd w:val="clear" w:color="auto" w:fill="FFFFFF"/>
        <w:rPr>
          <w:rStyle w:val="None"/>
          <w:rFonts w:ascii="Arial" w:hAnsi="Arial"/>
          <w:b/>
          <w:bCs/>
          <w:color w:val="313131"/>
          <w:u w:val="single" w:color="313131"/>
        </w:rPr>
      </w:pPr>
      <w:r>
        <w:rPr>
          <w:rStyle w:val="None"/>
          <w:rFonts w:ascii="Arial" w:hAnsi="Arial"/>
          <w:b/>
          <w:bCs/>
          <w:color w:val="313131"/>
          <w:u w:val="single" w:color="313131"/>
        </w:rPr>
        <w:t>2. Welcome and Introductions</w:t>
      </w:r>
    </w:p>
    <w:p w14:paraId="26D08FB6" w14:textId="77777777" w:rsidR="00C723C7" w:rsidRDefault="00C723C7">
      <w:pPr>
        <w:pStyle w:val="BodyA"/>
        <w:shd w:val="clear" w:color="auto" w:fill="FFFFFF"/>
        <w:rPr>
          <w:rStyle w:val="None"/>
          <w:rFonts w:ascii="Arial" w:eastAsia="Arial" w:hAnsi="Arial" w:cs="Arial"/>
          <w:b/>
          <w:bCs/>
          <w:color w:val="313131"/>
          <w:u w:val="single" w:color="313131"/>
        </w:rPr>
      </w:pPr>
    </w:p>
    <w:p w14:paraId="2A261102"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color w:val="313131"/>
          <w:u w:val="single" w:color="313131"/>
        </w:rPr>
        <w:t xml:space="preserve">3. Review of Agenda </w:t>
      </w:r>
      <w:r>
        <w:rPr>
          <w:rStyle w:val="None"/>
          <w:rFonts w:ascii="Arial" w:hAnsi="Arial"/>
          <w:color w:val="313131"/>
          <w:u w:color="313131"/>
        </w:rPr>
        <w:t xml:space="preserve">- the decision was made to move the Secretariat presentation to the beginning of the meeting, agenda was approved. </w:t>
      </w:r>
    </w:p>
    <w:p w14:paraId="1167560B" w14:textId="77777777" w:rsidR="008B01CA" w:rsidRDefault="008B01CA">
      <w:pPr>
        <w:pStyle w:val="BodyA"/>
        <w:shd w:val="clear" w:color="auto" w:fill="FFFFFF"/>
        <w:rPr>
          <w:rStyle w:val="None"/>
          <w:rFonts w:ascii="Arial" w:eastAsia="Arial" w:hAnsi="Arial" w:cs="Arial"/>
          <w:color w:val="313131"/>
          <w:u w:color="313131"/>
        </w:rPr>
      </w:pPr>
    </w:p>
    <w:p w14:paraId="445C8F14"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4. Presentation - Update from the Secretariat </w:t>
      </w:r>
      <w:r w:rsidR="004638B3">
        <w:rPr>
          <w:rStyle w:val="None"/>
          <w:rFonts w:ascii="Arial" w:hAnsi="Arial"/>
          <w:b/>
          <w:bCs/>
          <w:color w:val="313131"/>
          <w:u w:val="single" w:color="313131"/>
        </w:rPr>
        <w:t xml:space="preserve">of the Permanent Forum on Indigenous Issues </w:t>
      </w:r>
      <w:r>
        <w:rPr>
          <w:rStyle w:val="None"/>
          <w:rFonts w:ascii="Arial" w:hAnsi="Arial"/>
          <w:b/>
          <w:bCs/>
          <w:color w:val="313131"/>
          <w:u w:val="single" w:color="313131"/>
        </w:rPr>
        <w:t xml:space="preserve">from Arturo </w:t>
      </w:r>
      <w:r w:rsidR="004638B3">
        <w:rPr>
          <w:rStyle w:val="None"/>
          <w:rFonts w:ascii="Arial" w:hAnsi="Arial"/>
          <w:b/>
          <w:bCs/>
          <w:color w:val="313131"/>
          <w:u w:val="single" w:color="313131"/>
        </w:rPr>
        <w:t xml:space="preserve">Requesens </w:t>
      </w:r>
      <w:r>
        <w:rPr>
          <w:rStyle w:val="None"/>
          <w:rFonts w:ascii="Arial" w:hAnsi="Arial"/>
          <w:b/>
          <w:bCs/>
          <w:color w:val="313131"/>
          <w:u w:val="single" w:color="313131"/>
        </w:rPr>
        <w:t xml:space="preserve">and Gemma </w:t>
      </w:r>
      <w:r w:rsidR="004638B3">
        <w:rPr>
          <w:rStyle w:val="None"/>
          <w:rFonts w:ascii="Arial" w:eastAsia="Arial" w:hAnsi="Arial" w:cs="Arial"/>
          <w:b/>
          <w:bCs/>
          <w:color w:val="313131"/>
          <w:u w:val="single" w:color="313131"/>
        </w:rPr>
        <w:t>Kentish</w:t>
      </w:r>
    </w:p>
    <w:p w14:paraId="2DE9DD1D"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 </w:t>
      </w:r>
      <w:r>
        <w:rPr>
          <w:rStyle w:val="None"/>
          <w:rFonts w:ascii="Arial" w:hAnsi="Arial"/>
          <w:color w:val="313131"/>
          <w:u w:color="313131"/>
        </w:rPr>
        <w:t>Thanks the committee for the invitation to speak and acknowledges that there are man</w:t>
      </w:r>
      <w:r w:rsidR="004638B3">
        <w:rPr>
          <w:rStyle w:val="None"/>
          <w:rFonts w:ascii="Arial" w:hAnsi="Arial"/>
          <w:color w:val="313131"/>
          <w:u w:color="313131"/>
        </w:rPr>
        <w:t>y questions about the upcoming P</w:t>
      </w:r>
      <w:r>
        <w:rPr>
          <w:rStyle w:val="None"/>
          <w:rFonts w:ascii="Arial" w:hAnsi="Arial"/>
          <w:color w:val="313131"/>
          <w:u w:color="313131"/>
        </w:rPr>
        <w:t xml:space="preserve">ermanent </w:t>
      </w:r>
      <w:r w:rsidR="004638B3">
        <w:rPr>
          <w:rStyle w:val="None"/>
          <w:rFonts w:ascii="Arial" w:hAnsi="Arial"/>
          <w:color w:val="313131"/>
          <w:u w:color="313131"/>
        </w:rPr>
        <w:t>F</w:t>
      </w:r>
      <w:r>
        <w:rPr>
          <w:rStyle w:val="None"/>
          <w:rFonts w:ascii="Arial" w:hAnsi="Arial"/>
          <w:color w:val="313131"/>
          <w:u w:color="313131"/>
        </w:rPr>
        <w:t>orum</w:t>
      </w:r>
      <w:r w:rsidR="004638B3">
        <w:rPr>
          <w:rStyle w:val="None"/>
          <w:rFonts w:ascii="Arial" w:hAnsi="Arial"/>
          <w:color w:val="313131"/>
          <w:u w:color="313131"/>
        </w:rPr>
        <w:t xml:space="preserve"> on Indigenous Issues</w:t>
      </w:r>
      <w:r>
        <w:rPr>
          <w:rStyle w:val="None"/>
          <w:rFonts w:ascii="Arial" w:hAnsi="Arial"/>
          <w:color w:val="313131"/>
          <w:u w:color="313131"/>
        </w:rPr>
        <w:t xml:space="preserve">.  The format for the forum has not yet been decided, but they hope that at least some of the Indigenous peoples / groups will be able to attend in person. Last year the forum was a hybrid event, but only the </w:t>
      </w:r>
      <w:r>
        <w:rPr>
          <w:rStyle w:val="None"/>
          <w:rFonts w:ascii="Arial" w:hAnsi="Arial"/>
          <w:color w:val="313131"/>
          <w:u w:color="313131"/>
        </w:rPr>
        <w:lastRenderedPageBreak/>
        <w:t xml:space="preserve">member states were able to attend in person. The forum will be held from April 25 to May 6, although May 2 is a UN holiday. The full agenda for the forum is still being developed, but April 25 will be the opening of the </w:t>
      </w:r>
      <w:r w:rsidR="004638B3">
        <w:rPr>
          <w:rStyle w:val="None"/>
          <w:rFonts w:ascii="Arial" w:hAnsi="Arial"/>
          <w:color w:val="313131"/>
          <w:u w:color="313131"/>
        </w:rPr>
        <w:t>F</w:t>
      </w:r>
      <w:r>
        <w:rPr>
          <w:rStyle w:val="None"/>
          <w:rFonts w:ascii="Arial" w:hAnsi="Arial"/>
          <w:color w:val="313131"/>
          <w:u w:color="313131"/>
        </w:rPr>
        <w:t>orum and a discussion of the decline of Indigeno</w:t>
      </w:r>
      <w:r w:rsidR="004638B3">
        <w:rPr>
          <w:rStyle w:val="None"/>
          <w:rFonts w:ascii="Arial" w:hAnsi="Arial"/>
          <w:color w:val="313131"/>
          <w:u w:color="313131"/>
        </w:rPr>
        <w:t>us languages. The theme of the F</w:t>
      </w:r>
      <w:r>
        <w:rPr>
          <w:rStyle w:val="None"/>
          <w:rFonts w:ascii="Arial" w:hAnsi="Arial"/>
          <w:color w:val="313131"/>
          <w:u w:color="313131"/>
        </w:rPr>
        <w:t xml:space="preserve">orum is “Indigenous peoples, business, autonomy and the human rights principles of due diligence, including free, prior and informed consent. Some meetings will be with the UN and member states, others will be regional meetings on autonomy and self governance. These regional meetings will be for Indigenous peoples to have their concerns heard and make suggestions. All side events will be held online and registration opened today (February 17). All side events will be virtual and events have the responsibility of preparing translations. Registration for the main event will not open until a final decision on the format has been made. </w:t>
      </w:r>
    </w:p>
    <w:p w14:paraId="7FD47C1F" w14:textId="77777777" w:rsidR="008B01CA" w:rsidRDefault="008B01CA">
      <w:pPr>
        <w:pStyle w:val="BodyA"/>
        <w:shd w:val="clear" w:color="auto" w:fill="FFFFFF"/>
        <w:rPr>
          <w:rStyle w:val="None"/>
          <w:rFonts w:ascii="Arial" w:eastAsia="Arial" w:hAnsi="Arial" w:cs="Arial"/>
          <w:color w:val="313131"/>
          <w:u w:color="313131"/>
        </w:rPr>
      </w:pPr>
    </w:p>
    <w:p w14:paraId="15AAA242"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thanks Arturo and opens the floor for questions </w:t>
      </w:r>
    </w:p>
    <w:p w14:paraId="4E1F6E28" w14:textId="77777777" w:rsidR="008B01CA" w:rsidRDefault="008B01CA">
      <w:pPr>
        <w:pStyle w:val="BodyA"/>
        <w:shd w:val="clear" w:color="auto" w:fill="FFFFFF"/>
        <w:rPr>
          <w:rStyle w:val="None"/>
          <w:rFonts w:ascii="Arial" w:eastAsia="Arial" w:hAnsi="Arial" w:cs="Arial"/>
          <w:color w:val="313131"/>
          <w:u w:color="313131"/>
        </w:rPr>
      </w:pPr>
    </w:p>
    <w:p w14:paraId="26D1C681"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Elaine </w:t>
      </w:r>
      <w:r>
        <w:rPr>
          <w:rStyle w:val="None"/>
          <w:rFonts w:ascii="Arial" w:hAnsi="Arial"/>
          <w:color w:val="313131"/>
          <w:u w:color="313131"/>
        </w:rPr>
        <w:t xml:space="preserve">- What is the deadline for side event applications? </w:t>
      </w:r>
    </w:p>
    <w:p w14:paraId="58B911C3" w14:textId="77777777" w:rsidR="008B01CA" w:rsidRDefault="008B01CA">
      <w:pPr>
        <w:pStyle w:val="BodyA"/>
        <w:shd w:val="clear" w:color="auto" w:fill="FFFFFF"/>
        <w:rPr>
          <w:rStyle w:val="None"/>
          <w:rFonts w:ascii="Arial" w:eastAsia="Arial" w:hAnsi="Arial" w:cs="Arial"/>
          <w:color w:val="313131"/>
          <w:u w:color="313131"/>
        </w:rPr>
      </w:pPr>
    </w:p>
    <w:p w14:paraId="4EEB49F2"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It has not yet been decided, but will likely be April 14 or 15, as all the forum will need to do is compile a list of events. </w:t>
      </w:r>
    </w:p>
    <w:p w14:paraId="3380962B" w14:textId="77777777" w:rsidR="008B01CA" w:rsidRDefault="008B01CA">
      <w:pPr>
        <w:pStyle w:val="BodyA"/>
        <w:shd w:val="clear" w:color="auto" w:fill="FFFFFF"/>
        <w:rPr>
          <w:rStyle w:val="None"/>
          <w:rFonts w:ascii="Arial" w:eastAsia="Arial" w:hAnsi="Arial" w:cs="Arial"/>
          <w:color w:val="313131"/>
          <w:u w:color="313131"/>
        </w:rPr>
      </w:pPr>
    </w:p>
    <w:p w14:paraId="670DAD83"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Sheila </w:t>
      </w:r>
      <w:r>
        <w:rPr>
          <w:rStyle w:val="None"/>
          <w:rFonts w:ascii="Arial" w:hAnsi="Arial"/>
          <w:color w:val="313131"/>
          <w:u w:color="313131"/>
        </w:rPr>
        <w:t xml:space="preserve">- Can you repeat the dialogue themes? </w:t>
      </w:r>
    </w:p>
    <w:p w14:paraId="12C655C8" w14:textId="77777777" w:rsidR="008B01CA" w:rsidRDefault="008B01CA">
      <w:pPr>
        <w:pStyle w:val="BodyA"/>
        <w:shd w:val="clear" w:color="auto" w:fill="FFFFFF"/>
        <w:rPr>
          <w:rStyle w:val="None"/>
          <w:rFonts w:ascii="Arial" w:eastAsia="Arial" w:hAnsi="Arial" w:cs="Arial"/>
          <w:color w:val="313131"/>
          <w:u w:color="313131"/>
        </w:rPr>
      </w:pPr>
    </w:p>
    <w:p w14:paraId="5DD58F4E"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The opening on April 25 will discuss the Decade of Indigenous Languages, the themes of the forum, and the six mandated topics for all </w:t>
      </w:r>
      <w:r w:rsidR="004638B3">
        <w:rPr>
          <w:rStyle w:val="None"/>
          <w:rFonts w:ascii="Arial" w:hAnsi="Arial"/>
          <w:color w:val="313131"/>
          <w:u w:color="313131"/>
        </w:rPr>
        <w:t>P</w:t>
      </w:r>
      <w:r>
        <w:rPr>
          <w:rStyle w:val="None"/>
          <w:rFonts w:ascii="Arial" w:hAnsi="Arial"/>
          <w:color w:val="313131"/>
          <w:u w:color="313131"/>
        </w:rPr>
        <w:t xml:space="preserve">ermanent </w:t>
      </w:r>
      <w:r w:rsidR="004638B3">
        <w:rPr>
          <w:rStyle w:val="None"/>
          <w:rFonts w:ascii="Arial" w:hAnsi="Arial"/>
          <w:color w:val="313131"/>
          <w:u w:color="313131"/>
        </w:rPr>
        <w:t>F</w:t>
      </w:r>
      <w:r>
        <w:rPr>
          <w:rStyle w:val="None"/>
          <w:rFonts w:ascii="Arial" w:hAnsi="Arial"/>
          <w:color w:val="313131"/>
          <w:u w:color="313131"/>
        </w:rPr>
        <w:t xml:space="preserve">orums. </w:t>
      </w:r>
    </w:p>
    <w:p w14:paraId="64E77F45" w14:textId="77777777" w:rsidR="008B01CA" w:rsidRDefault="008B01CA">
      <w:pPr>
        <w:pStyle w:val="BodyA"/>
        <w:shd w:val="clear" w:color="auto" w:fill="FFFFFF"/>
        <w:rPr>
          <w:rStyle w:val="None"/>
          <w:rFonts w:ascii="Arial" w:eastAsia="Arial" w:hAnsi="Arial" w:cs="Arial"/>
          <w:color w:val="313131"/>
          <w:u w:color="313131"/>
        </w:rPr>
      </w:pPr>
    </w:p>
    <w:p w14:paraId="200A7567"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Paul </w:t>
      </w:r>
      <w:r>
        <w:rPr>
          <w:rStyle w:val="None"/>
          <w:rFonts w:ascii="Arial" w:hAnsi="Arial"/>
          <w:color w:val="313131"/>
          <w:u w:color="313131"/>
        </w:rPr>
        <w:t xml:space="preserve">- Will NGO’s have position papers? </w:t>
      </w:r>
    </w:p>
    <w:p w14:paraId="4C46A325" w14:textId="77777777" w:rsidR="008B01CA" w:rsidRDefault="008B01CA">
      <w:pPr>
        <w:pStyle w:val="BodyA"/>
        <w:shd w:val="clear" w:color="auto" w:fill="FFFFFF"/>
        <w:rPr>
          <w:rStyle w:val="None"/>
          <w:rFonts w:ascii="Arial" w:eastAsia="Arial" w:hAnsi="Arial" w:cs="Arial"/>
          <w:color w:val="313131"/>
          <w:u w:color="313131"/>
        </w:rPr>
      </w:pPr>
    </w:p>
    <w:p w14:paraId="4CED9B28"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For every agenda item, indigenous peoples will have the choice to make a statement. Registration for speakers on each item will open on the website. </w:t>
      </w:r>
    </w:p>
    <w:p w14:paraId="526629C4" w14:textId="77777777" w:rsidR="008B01CA" w:rsidRDefault="008B01CA">
      <w:pPr>
        <w:pStyle w:val="BodyA"/>
        <w:shd w:val="clear" w:color="auto" w:fill="FFFFFF"/>
        <w:rPr>
          <w:rStyle w:val="None"/>
          <w:rFonts w:ascii="Arial" w:eastAsia="Arial" w:hAnsi="Arial" w:cs="Arial"/>
          <w:color w:val="313131"/>
          <w:u w:color="313131"/>
        </w:rPr>
      </w:pPr>
    </w:p>
    <w:p w14:paraId="345D350C"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If it is a hybrid session, what do you think the time limit for interventions will be? Will it be the same for Indigenous peoples as for states and agencies? </w:t>
      </w:r>
    </w:p>
    <w:p w14:paraId="76C8D5F6" w14:textId="77777777" w:rsidR="008B01CA" w:rsidRDefault="008B01CA">
      <w:pPr>
        <w:pStyle w:val="BodyA"/>
        <w:shd w:val="clear" w:color="auto" w:fill="FFFFFF"/>
        <w:rPr>
          <w:rStyle w:val="None"/>
          <w:rFonts w:ascii="Arial" w:eastAsia="Arial" w:hAnsi="Arial" w:cs="Arial"/>
          <w:color w:val="313131"/>
          <w:u w:color="313131"/>
        </w:rPr>
      </w:pPr>
    </w:p>
    <w:p w14:paraId="11C53EF3"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This has not been decided, but last year it was 2-3 minutes. </w:t>
      </w:r>
    </w:p>
    <w:p w14:paraId="570C9810" w14:textId="77777777" w:rsidR="008B01CA" w:rsidRDefault="008B01CA">
      <w:pPr>
        <w:pStyle w:val="BodyA"/>
        <w:shd w:val="clear" w:color="auto" w:fill="FFFFFF"/>
        <w:rPr>
          <w:rStyle w:val="None"/>
          <w:rFonts w:ascii="Arial" w:eastAsia="Arial" w:hAnsi="Arial" w:cs="Arial"/>
          <w:color w:val="313131"/>
          <w:u w:color="313131"/>
        </w:rPr>
      </w:pPr>
    </w:p>
    <w:p w14:paraId="193288F6"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To avoid internet issues, could we do what the human rights bodies do and allow recorded statements as videos? </w:t>
      </w:r>
    </w:p>
    <w:p w14:paraId="42BD1577" w14:textId="77777777" w:rsidR="008B01CA" w:rsidRDefault="008B01CA">
      <w:pPr>
        <w:pStyle w:val="BodyA"/>
        <w:shd w:val="clear" w:color="auto" w:fill="FFFFFF"/>
        <w:rPr>
          <w:rStyle w:val="None"/>
          <w:rFonts w:ascii="Arial" w:eastAsia="Arial" w:hAnsi="Arial" w:cs="Arial"/>
          <w:color w:val="313131"/>
          <w:u w:color="313131"/>
        </w:rPr>
      </w:pPr>
    </w:p>
    <w:p w14:paraId="6AED56BC"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 </w:t>
      </w:r>
      <w:r>
        <w:rPr>
          <w:rStyle w:val="None"/>
          <w:rFonts w:ascii="Arial" w:hAnsi="Arial"/>
          <w:color w:val="313131"/>
          <w:u w:color="313131"/>
        </w:rPr>
        <w:t xml:space="preserve">This is good proposal that he will raise. It is especially difficult for Indigenous peoples in remote areas to find good connection, but videos don’t always allow for the dialogue they want. </w:t>
      </w:r>
    </w:p>
    <w:p w14:paraId="2E2568B4" w14:textId="77777777" w:rsidR="008B01CA" w:rsidRDefault="008B01CA">
      <w:pPr>
        <w:pStyle w:val="BodyA"/>
        <w:shd w:val="clear" w:color="auto" w:fill="FFFFFF"/>
        <w:rPr>
          <w:rStyle w:val="None"/>
          <w:rFonts w:ascii="Arial" w:eastAsia="Arial" w:hAnsi="Arial" w:cs="Arial"/>
          <w:color w:val="313131"/>
          <w:u w:color="313131"/>
        </w:rPr>
      </w:pPr>
    </w:p>
    <w:p w14:paraId="6C2E8559"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Elaine </w:t>
      </w:r>
      <w:r>
        <w:rPr>
          <w:rStyle w:val="None"/>
          <w:rFonts w:ascii="Arial" w:hAnsi="Arial"/>
          <w:color w:val="313131"/>
          <w:u w:color="313131"/>
        </w:rPr>
        <w:t xml:space="preserve">- Who can submit a statement? An Indigenous person who represents an organization? The IFSW has been focused on Indigenous issues and may want to make a statement. </w:t>
      </w:r>
    </w:p>
    <w:p w14:paraId="4FBE9DDE" w14:textId="77777777" w:rsidR="008B01CA" w:rsidRDefault="008B01CA">
      <w:pPr>
        <w:pStyle w:val="BodyA"/>
        <w:shd w:val="clear" w:color="auto" w:fill="FFFFFF"/>
        <w:rPr>
          <w:rStyle w:val="None"/>
          <w:rFonts w:ascii="Arial" w:eastAsia="Arial" w:hAnsi="Arial" w:cs="Arial"/>
          <w:color w:val="313131"/>
          <w:u w:color="313131"/>
        </w:rPr>
      </w:pPr>
    </w:p>
    <w:p w14:paraId="5EBB3546"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Anyone registered for the session can submit a statement. </w:t>
      </w:r>
    </w:p>
    <w:p w14:paraId="4EF7A049" w14:textId="77777777" w:rsidR="008B01CA" w:rsidRDefault="008B01CA">
      <w:pPr>
        <w:pStyle w:val="BodyA"/>
        <w:shd w:val="clear" w:color="auto" w:fill="FFFFFF"/>
        <w:rPr>
          <w:rStyle w:val="None"/>
          <w:rFonts w:ascii="Arial" w:eastAsia="Arial" w:hAnsi="Arial" w:cs="Arial"/>
          <w:color w:val="313131"/>
          <w:u w:color="313131"/>
        </w:rPr>
      </w:pPr>
    </w:p>
    <w:p w14:paraId="0CCCF2E7"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Is there a cap on the number of side events any one organization can put on? Could the committee register our own event and co-sponsor another? </w:t>
      </w:r>
    </w:p>
    <w:p w14:paraId="2D8F4E5A" w14:textId="77777777" w:rsidR="008B01CA" w:rsidRDefault="008B01CA">
      <w:pPr>
        <w:pStyle w:val="BodyA"/>
        <w:shd w:val="clear" w:color="auto" w:fill="FFFFFF"/>
        <w:rPr>
          <w:rStyle w:val="None"/>
          <w:rFonts w:ascii="Arial" w:eastAsia="Arial" w:hAnsi="Arial" w:cs="Arial"/>
          <w:color w:val="313131"/>
          <w:u w:color="313131"/>
        </w:rPr>
      </w:pPr>
    </w:p>
    <w:p w14:paraId="6DBDA2A4"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No limit, but at least one organizer must be registered for the forum and the event must be legitimate and relevant. </w:t>
      </w:r>
    </w:p>
    <w:p w14:paraId="1F156684" w14:textId="77777777" w:rsidR="008B01CA" w:rsidRDefault="008B01CA">
      <w:pPr>
        <w:pStyle w:val="BodyA"/>
        <w:shd w:val="clear" w:color="auto" w:fill="FFFFFF"/>
        <w:rPr>
          <w:rStyle w:val="None"/>
          <w:rFonts w:ascii="Arial" w:eastAsia="Arial" w:hAnsi="Arial" w:cs="Arial"/>
          <w:color w:val="313131"/>
          <w:u w:color="313131"/>
        </w:rPr>
      </w:pPr>
    </w:p>
    <w:p w14:paraId="130A9007"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lastRenderedPageBreak/>
        <w:t xml:space="preserve">Daniel </w:t>
      </w:r>
      <w:r>
        <w:rPr>
          <w:rStyle w:val="None"/>
          <w:rFonts w:ascii="Arial" w:hAnsi="Arial"/>
          <w:color w:val="313131"/>
          <w:u w:color="313131"/>
        </w:rPr>
        <w:t xml:space="preserve">- Are written statements accepted? Are there any guidelines? </w:t>
      </w:r>
    </w:p>
    <w:p w14:paraId="17440741" w14:textId="77777777" w:rsidR="008B01CA" w:rsidRDefault="008B01CA">
      <w:pPr>
        <w:pStyle w:val="BodyA"/>
        <w:shd w:val="clear" w:color="auto" w:fill="FFFFFF"/>
        <w:rPr>
          <w:rStyle w:val="None"/>
          <w:rFonts w:ascii="Arial" w:eastAsia="Arial" w:hAnsi="Arial" w:cs="Arial"/>
          <w:color w:val="313131"/>
          <w:u w:color="313131"/>
        </w:rPr>
      </w:pPr>
    </w:p>
    <w:p w14:paraId="27D7109F"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The report of the session is based on discussions and written statements, so they are welcome. </w:t>
      </w:r>
    </w:p>
    <w:p w14:paraId="00A56C99" w14:textId="77777777" w:rsidR="008B01CA" w:rsidRDefault="008B01CA">
      <w:pPr>
        <w:pStyle w:val="BodyA"/>
        <w:shd w:val="clear" w:color="auto" w:fill="FFFFFF"/>
        <w:rPr>
          <w:rStyle w:val="None"/>
          <w:rFonts w:ascii="Arial" w:eastAsia="Arial" w:hAnsi="Arial" w:cs="Arial"/>
          <w:color w:val="313131"/>
          <w:u w:color="313131"/>
        </w:rPr>
      </w:pPr>
    </w:p>
    <w:p w14:paraId="6543CBF9"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Will the system for registration be the same? Will there be a limit on delegates? </w:t>
      </w:r>
    </w:p>
    <w:p w14:paraId="74F4F79B" w14:textId="77777777" w:rsidR="008B01CA" w:rsidRDefault="008B01CA">
      <w:pPr>
        <w:pStyle w:val="BodyA"/>
        <w:shd w:val="clear" w:color="auto" w:fill="FFFFFF"/>
        <w:rPr>
          <w:rStyle w:val="None"/>
          <w:rFonts w:ascii="Arial" w:eastAsia="Arial" w:hAnsi="Arial" w:cs="Arial"/>
          <w:color w:val="313131"/>
          <w:u w:color="313131"/>
        </w:rPr>
      </w:pPr>
    </w:p>
    <w:p w14:paraId="74CBED0B"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It will be the same system. He does not think there will be a limit on delegates. </w:t>
      </w:r>
    </w:p>
    <w:p w14:paraId="4E51A306" w14:textId="77777777" w:rsidR="008B01CA" w:rsidRDefault="008B01CA">
      <w:pPr>
        <w:pStyle w:val="BodyA"/>
        <w:shd w:val="clear" w:color="auto" w:fill="FFFFFF"/>
        <w:rPr>
          <w:rStyle w:val="None"/>
          <w:rFonts w:ascii="Arial" w:eastAsia="Arial" w:hAnsi="Arial" w:cs="Arial"/>
          <w:color w:val="313131"/>
          <w:u w:color="313131"/>
        </w:rPr>
      </w:pPr>
    </w:p>
    <w:p w14:paraId="2CE809E7"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Sandy </w:t>
      </w:r>
      <w:r>
        <w:rPr>
          <w:rStyle w:val="None"/>
          <w:rFonts w:ascii="Arial" w:hAnsi="Arial"/>
          <w:color w:val="313131"/>
          <w:u w:color="313131"/>
        </w:rPr>
        <w:t xml:space="preserve">- will the forum be on UN TV? </w:t>
      </w:r>
    </w:p>
    <w:p w14:paraId="5CD0ABE6" w14:textId="77777777" w:rsidR="008B01CA" w:rsidRDefault="008B01CA">
      <w:pPr>
        <w:pStyle w:val="BodyA"/>
        <w:shd w:val="clear" w:color="auto" w:fill="FFFFFF"/>
        <w:rPr>
          <w:rStyle w:val="None"/>
          <w:rFonts w:ascii="Arial" w:eastAsia="Arial" w:hAnsi="Arial" w:cs="Arial"/>
          <w:color w:val="313131"/>
          <w:u w:color="313131"/>
        </w:rPr>
      </w:pPr>
    </w:p>
    <w:p w14:paraId="4C5F6D3F"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Arturo </w:t>
      </w:r>
      <w:r>
        <w:rPr>
          <w:rStyle w:val="None"/>
          <w:rFonts w:ascii="Arial" w:hAnsi="Arial"/>
          <w:color w:val="313131"/>
          <w:u w:color="313131"/>
        </w:rPr>
        <w:t xml:space="preserve">- The open sessions will be yes. </w:t>
      </w:r>
    </w:p>
    <w:p w14:paraId="03EEE9CD" w14:textId="77777777" w:rsidR="008B01CA" w:rsidRDefault="008B01CA">
      <w:pPr>
        <w:pStyle w:val="BodyA"/>
        <w:shd w:val="clear" w:color="auto" w:fill="FFFFFF"/>
        <w:rPr>
          <w:rStyle w:val="None"/>
          <w:rFonts w:ascii="Arial" w:eastAsia="Arial" w:hAnsi="Arial" w:cs="Arial"/>
          <w:color w:val="313131"/>
          <w:u w:color="313131"/>
        </w:rPr>
      </w:pPr>
    </w:p>
    <w:p w14:paraId="7F8BFDC3" w14:textId="77777777" w:rsidR="008B01CA" w:rsidRDefault="00212DF2">
      <w:pPr>
        <w:pStyle w:val="BodyA"/>
        <w:shd w:val="clear" w:color="auto" w:fill="FFFFFF"/>
        <w:rPr>
          <w:rStyle w:val="None"/>
          <w:rFonts w:ascii="Arial" w:eastAsia="Arial" w:hAnsi="Arial" w:cs="Arial"/>
          <w:color w:val="313131"/>
          <w:u w:color="313131"/>
        </w:rPr>
      </w:pPr>
      <w:r>
        <w:rPr>
          <w:rFonts w:ascii="Arial" w:hAnsi="Arial"/>
          <w:b/>
          <w:bCs/>
          <w:i/>
          <w:iCs/>
          <w:color w:val="313131"/>
          <w:u w:color="313131"/>
        </w:rPr>
        <w:t xml:space="preserve">Roberto </w:t>
      </w:r>
      <w:r>
        <w:rPr>
          <w:rStyle w:val="None"/>
          <w:rFonts w:ascii="Arial" w:hAnsi="Arial"/>
          <w:color w:val="313131"/>
          <w:u w:color="313131"/>
        </w:rPr>
        <w:t>- Final thanks to the speaker and acknowledgement of the long relationship between</w:t>
      </w:r>
      <w:r w:rsidR="004638B3">
        <w:rPr>
          <w:rStyle w:val="None"/>
          <w:rFonts w:ascii="Arial" w:hAnsi="Arial"/>
          <w:color w:val="313131"/>
          <w:u w:color="313131"/>
        </w:rPr>
        <w:t xml:space="preserve"> the committee and the S</w:t>
      </w:r>
      <w:r>
        <w:rPr>
          <w:rStyle w:val="None"/>
          <w:rFonts w:ascii="Arial" w:hAnsi="Arial"/>
          <w:color w:val="313131"/>
          <w:u w:color="313131"/>
        </w:rPr>
        <w:t>ecretariat</w:t>
      </w:r>
      <w:r w:rsidR="004638B3">
        <w:rPr>
          <w:rStyle w:val="None"/>
          <w:rFonts w:ascii="Arial" w:hAnsi="Arial"/>
          <w:color w:val="313131"/>
          <w:u w:color="313131"/>
        </w:rPr>
        <w:t xml:space="preserve"> of the PFII</w:t>
      </w:r>
      <w:r>
        <w:rPr>
          <w:rStyle w:val="None"/>
          <w:rFonts w:ascii="Arial" w:hAnsi="Arial"/>
          <w:color w:val="313131"/>
          <w:u w:color="313131"/>
        </w:rPr>
        <w:t xml:space="preserve">. </w:t>
      </w:r>
    </w:p>
    <w:p w14:paraId="38932D0F" w14:textId="77777777" w:rsidR="008B01CA" w:rsidRDefault="008B01CA">
      <w:pPr>
        <w:pStyle w:val="BodyA"/>
        <w:shd w:val="clear" w:color="auto" w:fill="FFFFFF"/>
        <w:rPr>
          <w:rStyle w:val="None"/>
          <w:rFonts w:ascii="Arial" w:eastAsia="Arial" w:hAnsi="Arial" w:cs="Arial"/>
          <w:color w:val="313131"/>
          <w:u w:color="313131"/>
        </w:rPr>
      </w:pPr>
    </w:p>
    <w:p w14:paraId="01345ED0" w14:textId="77777777" w:rsidR="008B01CA" w:rsidRDefault="00212DF2">
      <w:pPr>
        <w:pStyle w:val="BodyA"/>
        <w:shd w:val="clear" w:color="auto" w:fill="FFFFFF"/>
        <w:rPr>
          <w:rStyle w:val="None"/>
          <w:rFonts w:ascii="Arial" w:eastAsia="Arial" w:hAnsi="Arial" w:cs="Arial"/>
          <w:color w:val="313131"/>
          <w:u w:color="313131"/>
        </w:rPr>
      </w:pPr>
      <w:r>
        <w:rPr>
          <w:rFonts w:ascii="Arial" w:hAnsi="Arial"/>
          <w:b/>
          <w:bCs/>
          <w:i/>
          <w:iCs/>
          <w:color w:val="313131"/>
          <w:u w:color="313131"/>
        </w:rPr>
        <w:t xml:space="preserve">Daniel </w:t>
      </w:r>
      <w:r>
        <w:rPr>
          <w:rStyle w:val="None"/>
          <w:rFonts w:ascii="Arial" w:hAnsi="Arial"/>
          <w:color w:val="313131"/>
          <w:u w:color="313131"/>
        </w:rPr>
        <w:t xml:space="preserve">- Is there any more information being chosen to lead up the secretariat? Could someone apply for the position? </w:t>
      </w:r>
    </w:p>
    <w:p w14:paraId="5125F42E" w14:textId="77777777" w:rsidR="008B01CA" w:rsidRDefault="008B01CA">
      <w:pPr>
        <w:pStyle w:val="BodyA"/>
        <w:shd w:val="clear" w:color="auto" w:fill="FFFFFF"/>
        <w:rPr>
          <w:rStyle w:val="None"/>
          <w:rFonts w:ascii="Arial" w:eastAsia="Arial" w:hAnsi="Arial" w:cs="Arial"/>
          <w:color w:val="313131"/>
          <w:u w:color="313131"/>
        </w:rPr>
      </w:pPr>
    </w:p>
    <w:p w14:paraId="38155F68" w14:textId="77777777" w:rsidR="008B01CA" w:rsidRDefault="00212DF2">
      <w:pPr>
        <w:pStyle w:val="BodyA"/>
        <w:shd w:val="clear" w:color="auto" w:fill="FFFFFF"/>
        <w:rPr>
          <w:rStyle w:val="None"/>
          <w:rFonts w:ascii="Arial" w:eastAsia="Arial" w:hAnsi="Arial" w:cs="Arial"/>
          <w:color w:val="313131"/>
          <w:u w:color="313131"/>
        </w:rPr>
      </w:pPr>
      <w:r>
        <w:rPr>
          <w:rFonts w:ascii="Arial" w:hAnsi="Arial"/>
          <w:b/>
          <w:bCs/>
          <w:i/>
          <w:iCs/>
          <w:color w:val="313131"/>
          <w:u w:color="313131"/>
        </w:rPr>
        <w:t xml:space="preserve">Arturo </w:t>
      </w:r>
      <w:r>
        <w:rPr>
          <w:rStyle w:val="None"/>
          <w:rFonts w:ascii="Arial" w:hAnsi="Arial"/>
          <w:color w:val="313131"/>
          <w:u w:color="313131"/>
        </w:rPr>
        <w:t xml:space="preserve">- it was posted as an open position, but the deadline closed and they have no information. They are short staffed and the process for choosing a chief is complex and competitive. He will encourage the chief to meet with the committee once chosen. </w:t>
      </w:r>
    </w:p>
    <w:p w14:paraId="26F9DDCB" w14:textId="77777777" w:rsidR="008B01CA" w:rsidRDefault="008B01CA">
      <w:pPr>
        <w:pStyle w:val="BodyA"/>
        <w:shd w:val="clear" w:color="auto" w:fill="FFFFFF"/>
        <w:rPr>
          <w:rStyle w:val="None"/>
          <w:rFonts w:ascii="Arial" w:eastAsia="Arial" w:hAnsi="Arial" w:cs="Arial"/>
          <w:color w:val="313131"/>
          <w:u w:color="313131"/>
        </w:rPr>
      </w:pPr>
    </w:p>
    <w:p w14:paraId="5ABE7363" w14:textId="77777777" w:rsidR="008B01CA" w:rsidRDefault="00212DF2">
      <w:pPr>
        <w:pStyle w:val="BodyA"/>
        <w:shd w:val="clear" w:color="auto" w:fill="FFFFFF"/>
        <w:rPr>
          <w:rStyle w:val="None"/>
          <w:rFonts w:ascii="Arial" w:eastAsia="Arial" w:hAnsi="Arial" w:cs="Arial"/>
          <w:b/>
          <w:bCs/>
          <w:i/>
          <w:iCs/>
          <w:color w:val="313131"/>
          <w:u w:color="313131"/>
        </w:rPr>
      </w:pPr>
      <w:r>
        <w:rPr>
          <w:rStyle w:val="None"/>
          <w:rFonts w:ascii="Arial" w:hAnsi="Arial"/>
          <w:color w:val="313131"/>
          <w:u w:color="313131"/>
        </w:rPr>
        <w:t xml:space="preserve">Arturo can be reached at </w:t>
      </w:r>
      <w:hyperlink r:id="rId8" w:history="1">
        <w:r>
          <w:rPr>
            <w:rStyle w:val="Hyperlink1"/>
            <w:rFonts w:ascii="Arial" w:hAnsi="Arial"/>
            <w:b/>
            <w:bCs/>
            <w:i/>
            <w:iCs/>
          </w:rPr>
          <w:t>requesens@un.org</w:t>
        </w:r>
      </w:hyperlink>
      <w:r>
        <w:rPr>
          <w:rStyle w:val="None"/>
          <w:rFonts w:ascii="Arial" w:hAnsi="Arial"/>
          <w:color w:val="313131"/>
          <w:u w:color="313131"/>
        </w:rPr>
        <w:t xml:space="preserve"> with any questions. </w:t>
      </w:r>
    </w:p>
    <w:p w14:paraId="575D711C" w14:textId="77777777" w:rsidR="008B01CA" w:rsidRDefault="008B01CA">
      <w:pPr>
        <w:pStyle w:val="BodyA"/>
        <w:shd w:val="clear" w:color="auto" w:fill="FFFFFF"/>
        <w:rPr>
          <w:rStyle w:val="None"/>
          <w:rFonts w:ascii="Arial" w:eastAsia="Arial" w:hAnsi="Arial" w:cs="Arial"/>
          <w:b/>
          <w:bCs/>
          <w:color w:val="313131"/>
          <w:u w:val="single" w:color="313131"/>
        </w:rPr>
      </w:pPr>
    </w:p>
    <w:p w14:paraId="36C91856"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color w:val="313131"/>
          <w:u w:val="single" w:color="313131"/>
        </w:rPr>
        <w:t>5. Meeting Minutes of January 20, 2022</w:t>
      </w:r>
      <w:r>
        <w:rPr>
          <w:rStyle w:val="None"/>
          <w:rFonts w:ascii="Arial" w:hAnsi="Arial"/>
          <w:b/>
          <w:bCs/>
          <w:color w:val="313131"/>
          <w:u w:color="313131"/>
        </w:rPr>
        <w:t xml:space="preserve">  </w:t>
      </w:r>
      <w:r>
        <w:rPr>
          <w:rStyle w:val="None"/>
          <w:rFonts w:ascii="Arial" w:hAnsi="Arial"/>
          <w:color w:val="313131"/>
          <w:u w:color="313131"/>
        </w:rPr>
        <w:t xml:space="preserve">- Minutes were approved. It was noted that moving forward the minutes will be made available on the committee website. </w:t>
      </w:r>
    </w:p>
    <w:p w14:paraId="5BB77AED" w14:textId="77777777" w:rsidR="008B01CA" w:rsidRDefault="008B01CA">
      <w:pPr>
        <w:pStyle w:val="BodyA"/>
        <w:shd w:val="clear" w:color="auto" w:fill="FFFFFF"/>
        <w:rPr>
          <w:rStyle w:val="None"/>
          <w:rFonts w:ascii="Arial" w:eastAsia="Arial" w:hAnsi="Arial" w:cs="Arial"/>
          <w:color w:val="313131"/>
          <w:u w:color="313131"/>
        </w:rPr>
      </w:pPr>
    </w:p>
    <w:p w14:paraId="28F3AE37"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6. Executive Committee Report - Roberto</w:t>
      </w:r>
    </w:p>
    <w:p w14:paraId="276F3ED6"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color w:val="313131"/>
          <w:u w:color="313131"/>
        </w:rPr>
        <w:t>The Executive Committee met on February 7th. The agenda and meeting minutes were prepared. Indigenous issues were discussed and speakers were invited for future meetings.</w:t>
      </w:r>
      <w:r w:rsidR="004638B3">
        <w:rPr>
          <w:rStyle w:val="None"/>
          <w:rFonts w:ascii="Arial" w:hAnsi="Arial"/>
          <w:color w:val="313131"/>
          <w:u w:color="313131"/>
        </w:rPr>
        <w:t xml:space="preserve"> </w:t>
      </w:r>
      <w:r>
        <w:rPr>
          <w:rStyle w:val="None"/>
          <w:rFonts w:ascii="Arial" w:hAnsi="Arial"/>
          <w:color w:val="313131"/>
          <w:u w:color="313131"/>
        </w:rPr>
        <w:t xml:space="preserve">There was discussion about parallel and side events for the </w:t>
      </w:r>
      <w:r w:rsidR="004638B3">
        <w:rPr>
          <w:rStyle w:val="None"/>
          <w:rFonts w:ascii="Arial" w:hAnsi="Arial"/>
          <w:color w:val="313131"/>
          <w:u w:color="313131"/>
        </w:rPr>
        <w:t>F</w:t>
      </w:r>
      <w:r>
        <w:rPr>
          <w:rStyle w:val="None"/>
          <w:rFonts w:ascii="Arial" w:hAnsi="Arial"/>
          <w:color w:val="313131"/>
          <w:u w:color="313131"/>
        </w:rPr>
        <w:t xml:space="preserve">orum, both for the committee and other NGOs. The importance of continued correspondence with speakers and elders was discussed, and condolences were sent to a former speaker who recently suffered a personal loss. </w:t>
      </w:r>
    </w:p>
    <w:p w14:paraId="71CA5CD3" w14:textId="77777777" w:rsidR="008B01CA" w:rsidRDefault="008B01CA">
      <w:pPr>
        <w:pStyle w:val="BodyA"/>
        <w:shd w:val="clear" w:color="auto" w:fill="FFFFFF"/>
        <w:rPr>
          <w:rStyle w:val="None"/>
          <w:rFonts w:ascii="Arial" w:eastAsia="Arial" w:hAnsi="Arial" w:cs="Arial"/>
          <w:b/>
          <w:bCs/>
          <w:color w:val="313131"/>
          <w:u w:val="single" w:color="313131"/>
        </w:rPr>
      </w:pPr>
    </w:p>
    <w:p w14:paraId="7B57F69F"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7. Treasurers Report - Sandy </w:t>
      </w:r>
    </w:p>
    <w:p w14:paraId="789D2838"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 xml:space="preserve">A reminder was given that dues are $25. Last year 15 NGOs contributed fees and the committee brought in $575. This money is contributed directly to supporting Indigenous issues, groups, and events. The committee has recently switched to a bank account that has no monthly fee, and the current balance is approximately $2,100. </w:t>
      </w:r>
    </w:p>
    <w:p w14:paraId="401CF34A" w14:textId="77777777" w:rsidR="008B01CA" w:rsidRDefault="008B01CA">
      <w:pPr>
        <w:pStyle w:val="BodyA"/>
        <w:shd w:val="clear" w:color="auto" w:fill="FFFFFF"/>
        <w:rPr>
          <w:rStyle w:val="None"/>
          <w:rFonts w:ascii="Arial" w:eastAsia="Arial" w:hAnsi="Arial" w:cs="Arial"/>
          <w:b/>
          <w:bCs/>
          <w:color w:val="313131"/>
          <w:u w:val="single" w:color="313131"/>
        </w:rPr>
      </w:pPr>
    </w:p>
    <w:p w14:paraId="31AE3CF8"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8. Membership Dues - Sandy </w:t>
      </w:r>
    </w:p>
    <w:p w14:paraId="0465BCD4"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Anot</w:t>
      </w:r>
      <w:r w:rsidR="004638B3">
        <w:rPr>
          <w:rStyle w:val="None"/>
          <w:rFonts w:ascii="Arial" w:hAnsi="Arial"/>
          <w:color w:val="313131"/>
          <w:u w:color="313131"/>
        </w:rPr>
        <w:t xml:space="preserve">her reminder that this is the new </w:t>
      </w:r>
      <w:r>
        <w:rPr>
          <w:rStyle w:val="None"/>
          <w:rFonts w:ascii="Arial" w:hAnsi="Arial"/>
          <w:color w:val="313131"/>
          <w:u w:color="313131"/>
        </w:rPr>
        <w:t xml:space="preserve">year which means that dues are due. The dues form has been sent out and has all of the relevant information. Both the forms and payments must be mailed to Sandy, any checks should be made out to the NGO Committee on the Rights of Indigenous Peoples. Sandy’s address is </w:t>
      </w:r>
    </w:p>
    <w:p w14:paraId="4E09D679" w14:textId="77777777" w:rsidR="008B01CA" w:rsidRDefault="00212DF2">
      <w:pPr>
        <w:pStyle w:val="BodyA"/>
        <w:shd w:val="clear" w:color="auto" w:fill="FFFFFF"/>
        <w:jc w:val="center"/>
        <w:rPr>
          <w:rStyle w:val="None"/>
          <w:rFonts w:ascii="Arial" w:eastAsia="Arial" w:hAnsi="Arial" w:cs="Arial"/>
          <w:color w:val="313131"/>
          <w:u w:color="313131"/>
        </w:rPr>
      </w:pPr>
      <w:r>
        <w:rPr>
          <w:rStyle w:val="None"/>
          <w:rFonts w:ascii="Arial" w:hAnsi="Arial"/>
          <w:color w:val="313131"/>
          <w:u w:color="313131"/>
        </w:rPr>
        <w:t xml:space="preserve">Sandra Sheridan </w:t>
      </w:r>
    </w:p>
    <w:p w14:paraId="6A75C868" w14:textId="77777777" w:rsidR="008B01CA" w:rsidRDefault="00212DF2">
      <w:pPr>
        <w:pStyle w:val="BodyA"/>
        <w:shd w:val="clear" w:color="auto" w:fill="FFFFFF"/>
        <w:jc w:val="center"/>
        <w:rPr>
          <w:rStyle w:val="None"/>
          <w:rFonts w:ascii="Arial" w:eastAsia="Arial" w:hAnsi="Arial" w:cs="Arial"/>
          <w:color w:val="313131"/>
          <w:u w:color="313131"/>
        </w:rPr>
      </w:pPr>
      <w:r>
        <w:rPr>
          <w:rStyle w:val="None"/>
          <w:rFonts w:ascii="Arial" w:hAnsi="Arial"/>
          <w:color w:val="313131"/>
          <w:u w:color="313131"/>
        </w:rPr>
        <w:t xml:space="preserve">277 Hudson Terrace </w:t>
      </w:r>
    </w:p>
    <w:p w14:paraId="43961F90" w14:textId="77777777" w:rsidR="008B01CA" w:rsidRDefault="00212DF2">
      <w:pPr>
        <w:pStyle w:val="BodyA"/>
        <w:shd w:val="clear" w:color="auto" w:fill="FFFFFF"/>
        <w:jc w:val="center"/>
        <w:rPr>
          <w:rStyle w:val="None"/>
          <w:rFonts w:ascii="Arial" w:eastAsia="Arial" w:hAnsi="Arial" w:cs="Arial"/>
          <w:color w:val="313131"/>
          <w:u w:color="313131"/>
        </w:rPr>
      </w:pPr>
      <w:r>
        <w:rPr>
          <w:rStyle w:val="None"/>
          <w:rFonts w:ascii="Arial" w:hAnsi="Arial"/>
          <w:color w:val="313131"/>
          <w:u w:color="313131"/>
        </w:rPr>
        <w:t xml:space="preserve">Piedmont, NY 10968 </w:t>
      </w:r>
    </w:p>
    <w:p w14:paraId="7145B2B9" w14:textId="77777777" w:rsidR="008B01CA" w:rsidRDefault="008B01CA">
      <w:pPr>
        <w:pStyle w:val="BodyA"/>
        <w:shd w:val="clear" w:color="auto" w:fill="FFFFFF"/>
        <w:rPr>
          <w:rStyle w:val="None"/>
          <w:rFonts w:ascii="Arial" w:eastAsia="Arial" w:hAnsi="Arial" w:cs="Arial"/>
          <w:b/>
          <w:bCs/>
          <w:i/>
          <w:iCs/>
          <w:color w:val="313131"/>
          <w:u w:color="313131"/>
        </w:rPr>
      </w:pPr>
    </w:p>
    <w:p w14:paraId="19E65420"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lastRenderedPageBreak/>
        <w:t xml:space="preserve">Lynnaia </w:t>
      </w:r>
      <w:r>
        <w:rPr>
          <w:rStyle w:val="None"/>
          <w:rFonts w:ascii="Arial" w:hAnsi="Arial"/>
          <w:color w:val="313131"/>
          <w:u w:color="313131"/>
        </w:rPr>
        <w:t xml:space="preserve">- Is membership institutional or individual? Can institutions send more than one representative? </w:t>
      </w:r>
    </w:p>
    <w:p w14:paraId="34361F46"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Roberto </w:t>
      </w:r>
      <w:r>
        <w:rPr>
          <w:rStyle w:val="None"/>
          <w:rFonts w:ascii="Arial" w:hAnsi="Arial"/>
          <w:color w:val="313131"/>
          <w:u w:color="313131"/>
        </w:rPr>
        <w:t xml:space="preserve">- Generally membership is institutional but it can also be individual. As long as we are on zoom multiple representatives can be sent, but that may change once we are in person. </w:t>
      </w:r>
    </w:p>
    <w:p w14:paraId="1B5A9D7E" w14:textId="77777777" w:rsidR="008B01CA" w:rsidRDefault="008B01CA">
      <w:pPr>
        <w:pStyle w:val="BodyA"/>
        <w:shd w:val="clear" w:color="auto" w:fill="FFFFFF"/>
        <w:rPr>
          <w:rStyle w:val="None"/>
          <w:rFonts w:ascii="Arial" w:eastAsia="Arial" w:hAnsi="Arial" w:cs="Arial"/>
          <w:color w:val="313131"/>
          <w:u w:color="313131"/>
        </w:rPr>
      </w:pPr>
    </w:p>
    <w:p w14:paraId="7E58B52C"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 xml:space="preserve">So far dues have been received from the following groups: </w:t>
      </w:r>
    </w:p>
    <w:p w14:paraId="2C2B675A"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National Space Society </w:t>
      </w:r>
    </w:p>
    <w:p w14:paraId="18289FAB"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The Grail </w:t>
      </w:r>
    </w:p>
    <w:p w14:paraId="698230E5"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Physicians for Social Responsibility &amp; International Society of Doctors for the Environment </w:t>
      </w:r>
    </w:p>
    <w:p w14:paraId="429AAFDC"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Encompass New Opera Theater </w:t>
      </w:r>
    </w:p>
    <w:p w14:paraId="43596FA0"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Temple of Understanding </w:t>
      </w:r>
    </w:p>
    <w:p w14:paraId="591C2BC2" w14:textId="77777777" w:rsidR="008B01CA" w:rsidRDefault="00212DF2">
      <w:pPr>
        <w:pStyle w:val="BodyA"/>
        <w:numPr>
          <w:ilvl w:val="0"/>
          <w:numId w:val="4"/>
        </w:numPr>
        <w:shd w:val="clear" w:color="auto" w:fill="FFFFFF"/>
        <w:rPr>
          <w:rFonts w:ascii="Arial" w:hAnsi="Arial"/>
          <w:b/>
          <w:bCs/>
          <w:i/>
          <w:iCs/>
        </w:rPr>
      </w:pPr>
      <w:r>
        <w:rPr>
          <w:rStyle w:val="None"/>
          <w:rFonts w:ascii="Arial" w:hAnsi="Arial"/>
          <w:color w:val="313131"/>
          <w:u w:color="313131"/>
        </w:rPr>
        <w:t xml:space="preserve">UFER - United for Equity and Ending Racism </w:t>
      </w:r>
    </w:p>
    <w:p w14:paraId="28C79B21" w14:textId="77777777" w:rsidR="008B01CA" w:rsidRDefault="008B01CA">
      <w:pPr>
        <w:pStyle w:val="BodyA"/>
        <w:shd w:val="clear" w:color="auto" w:fill="FFFFFF"/>
        <w:rPr>
          <w:rStyle w:val="None"/>
          <w:rFonts w:ascii="Arial" w:eastAsia="Arial" w:hAnsi="Arial" w:cs="Arial"/>
          <w:b/>
          <w:bCs/>
          <w:color w:val="313131"/>
          <w:u w:val="single" w:color="313131"/>
        </w:rPr>
      </w:pPr>
    </w:p>
    <w:p w14:paraId="0C96F8D0"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9. Side Events for Permanent Forum on Indigenous Issues - Daniel</w:t>
      </w:r>
    </w:p>
    <w:p w14:paraId="16D40367"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 xml:space="preserve">Daniel shared that he also works with the Mining Working Group, which works with 9 countries in the Amazon. They have side-events which are generally co-sponsored by the committee. They will have 3 to 4 events, which will be shared with the committee once the speakers and themes have been finalized. </w:t>
      </w:r>
    </w:p>
    <w:p w14:paraId="5E9356F7" w14:textId="77777777" w:rsidR="008B01CA" w:rsidRDefault="008B01CA">
      <w:pPr>
        <w:pStyle w:val="BodyA"/>
        <w:shd w:val="clear" w:color="auto" w:fill="FFFFFF"/>
        <w:rPr>
          <w:rStyle w:val="None"/>
          <w:rFonts w:ascii="Arial" w:eastAsia="Arial" w:hAnsi="Arial" w:cs="Arial"/>
          <w:color w:val="313131"/>
          <w:u w:color="313131"/>
        </w:rPr>
      </w:pPr>
    </w:p>
    <w:p w14:paraId="557C25AF"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Rashmi </w:t>
      </w:r>
      <w:r>
        <w:rPr>
          <w:rStyle w:val="None"/>
          <w:rFonts w:ascii="Arial" w:hAnsi="Arial"/>
          <w:color w:val="313131"/>
          <w:u w:color="313131"/>
        </w:rPr>
        <w:t xml:space="preserve">- Why do they hold so many events? What will they cover? </w:t>
      </w:r>
    </w:p>
    <w:p w14:paraId="16BE9041" w14:textId="77777777" w:rsidR="008B01CA" w:rsidRDefault="008B01CA">
      <w:pPr>
        <w:pStyle w:val="BodyA"/>
        <w:shd w:val="clear" w:color="auto" w:fill="FFFFFF"/>
        <w:rPr>
          <w:rStyle w:val="None"/>
          <w:rFonts w:ascii="Arial" w:eastAsia="Arial" w:hAnsi="Arial" w:cs="Arial"/>
          <w:color w:val="313131"/>
          <w:u w:color="313131"/>
        </w:rPr>
      </w:pPr>
    </w:p>
    <w:p w14:paraId="27B0D3BF" w14:textId="77777777" w:rsidR="008B01CA" w:rsidRDefault="00212DF2">
      <w:pPr>
        <w:pStyle w:val="BodyA"/>
        <w:shd w:val="clear" w:color="auto" w:fill="FFFFFF"/>
        <w:rPr>
          <w:rStyle w:val="None"/>
          <w:rFonts w:ascii="Arial" w:eastAsia="Arial" w:hAnsi="Arial" w:cs="Arial"/>
          <w:b/>
          <w:bCs/>
          <w:i/>
          <w:iCs/>
          <w:color w:val="313131"/>
          <w:u w:color="313131"/>
        </w:rPr>
      </w:pPr>
      <w:r>
        <w:rPr>
          <w:rStyle w:val="None"/>
          <w:rFonts w:ascii="Arial" w:hAnsi="Arial"/>
          <w:b/>
          <w:bCs/>
          <w:i/>
          <w:iCs/>
          <w:color w:val="313131"/>
          <w:u w:color="313131"/>
        </w:rPr>
        <w:t xml:space="preserve">Daniel </w:t>
      </w:r>
      <w:r>
        <w:rPr>
          <w:rStyle w:val="None"/>
          <w:rFonts w:ascii="Arial" w:hAnsi="Arial"/>
          <w:color w:val="313131"/>
          <w:u w:color="313131"/>
        </w:rPr>
        <w:t xml:space="preserve">- They go along with the theme while bringing in issues on extraction of all kinds. They have previously brought in rapporteurs, ambassadors, and individuals from the 9 Amazon countries they work with. One is a conversation among three people from North America and three from South America. The events are selective and are generally limited to the Mining Working Group, this committee, and Indigenous peoples. </w:t>
      </w:r>
    </w:p>
    <w:p w14:paraId="45B820D3" w14:textId="77777777" w:rsidR="008B01CA" w:rsidRDefault="008B01CA">
      <w:pPr>
        <w:pStyle w:val="BodyA"/>
        <w:shd w:val="clear" w:color="auto" w:fill="FFFFFF"/>
        <w:rPr>
          <w:rStyle w:val="None"/>
          <w:rFonts w:ascii="Arial" w:eastAsia="Arial" w:hAnsi="Arial" w:cs="Arial"/>
          <w:color w:val="313131"/>
          <w:u w:color="313131"/>
        </w:rPr>
      </w:pPr>
    </w:p>
    <w:p w14:paraId="43D021B5"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10. Indigenous Committee Parallel Event for CSW - Sandy </w:t>
      </w:r>
    </w:p>
    <w:p w14:paraId="22A9FB8A"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 xml:space="preserve">We will be holding an event on March 15 from 12pm to 1:30 pm titled “Indigenous Women, Wise Protectors of Mother Earth Leading the Way for Climate Action.” Three Indigenous women have been confirmed to speak and we are looking for more. </w:t>
      </w:r>
    </w:p>
    <w:p w14:paraId="6E23AE5A" w14:textId="77777777" w:rsidR="008B01CA" w:rsidRDefault="008B01CA">
      <w:pPr>
        <w:pStyle w:val="BodyA"/>
        <w:shd w:val="clear" w:color="auto" w:fill="FFFFFF"/>
        <w:rPr>
          <w:rStyle w:val="None"/>
          <w:rFonts w:ascii="Arial" w:eastAsia="Arial" w:hAnsi="Arial" w:cs="Arial"/>
          <w:color w:val="313131"/>
          <w:u w:color="313131"/>
        </w:rPr>
      </w:pPr>
    </w:p>
    <w:p w14:paraId="69E4AF00"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b/>
          <w:bCs/>
          <w:i/>
          <w:iCs/>
          <w:color w:val="313131"/>
          <w:u w:color="313131"/>
        </w:rPr>
        <w:t xml:space="preserve">Rashmi </w:t>
      </w:r>
      <w:r>
        <w:rPr>
          <w:rStyle w:val="None"/>
          <w:rFonts w:ascii="Arial" w:hAnsi="Arial"/>
          <w:color w:val="313131"/>
          <w:u w:color="313131"/>
        </w:rPr>
        <w:t xml:space="preserve">- The event subcommittee will meet after the general meeting today, instead of the health subcommittee. We have contacted the Rainforest Action Network; there are a lot of women leading the way to ending extractive processes in Indonesia and we want a speaker from the group. The flyer will be sent out shortly. </w:t>
      </w:r>
    </w:p>
    <w:p w14:paraId="051A7A08" w14:textId="77777777" w:rsidR="008B01CA" w:rsidRDefault="008B01CA">
      <w:pPr>
        <w:pStyle w:val="BodyA"/>
        <w:shd w:val="clear" w:color="auto" w:fill="FFFFFF"/>
        <w:rPr>
          <w:rStyle w:val="None"/>
          <w:rFonts w:ascii="Arial" w:eastAsia="Arial" w:hAnsi="Arial" w:cs="Arial"/>
          <w:color w:val="313131"/>
          <w:u w:color="313131"/>
        </w:rPr>
      </w:pPr>
    </w:p>
    <w:p w14:paraId="63C82F04" w14:textId="77777777" w:rsidR="00C723C7" w:rsidRDefault="00212DF2">
      <w:pPr>
        <w:pStyle w:val="BodyA"/>
        <w:shd w:val="clear" w:color="auto" w:fill="FFFFFF"/>
        <w:rPr>
          <w:rStyle w:val="None"/>
          <w:rFonts w:ascii="Arial" w:hAnsi="Arial"/>
          <w:color w:val="313131"/>
          <w:u w:color="313131"/>
        </w:rPr>
      </w:pPr>
      <w:r>
        <w:rPr>
          <w:rStyle w:val="None"/>
          <w:rFonts w:ascii="Arial" w:hAnsi="Arial"/>
          <w:color w:val="313131"/>
          <w:u w:color="313131"/>
        </w:rPr>
        <w:t xml:space="preserve">Several other members shared about side events their respective organizations are hosting. </w:t>
      </w:r>
      <w:r w:rsidR="00E23F4B">
        <w:rPr>
          <w:rStyle w:val="None"/>
          <w:rFonts w:ascii="Arial" w:hAnsi="Arial"/>
          <w:color w:val="313131"/>
          <w:u w:color="313131"/>
        </w:rPr>
        <w:t>Alison Van Dyke (Temple of Under</w:t>
      </w:r>
      <w:r w:rsidR="00C723C7">
        <w:rPr>
          <w:rStyle w:val="None"/>
          <w:rFonts w:ascii="Arial" w:hAnsi="Arial"/>
          <w:color w:val="313131"/>
          <w:u w:color="313131"/>
        </w:rPr>
        <w:t xml:space="preserve">standing) spoke of their event </w:t>
      </w:r>
      <w:r w:rsidR="00E23F4B">
        <w:rPr>
          <w:rStyle w:val="None"/>
          <w:rFonts w:ascii="Arial" w:hAnsi="Arial"/>
          <w:color w:val="313131"/>
          <w:u w:color="313131"/>
        </w:rPr>
        <w:t xml:space="preserve">on </w:t>
      </w:r>
      <w:r w:rsidR="00C723C7">
        <w:rPr>
          <w:rStyle w:val="None"/>
          <w:rFonts w:ascii="Arial" w:hAnsi="Arial"/>
          <w:color w:val="313131"/>
          <w:u w:color="313131"/>
        </w:rPr>
        <w:t xml:space="preserve">Monday, </w:t>
      </w:r>
      <w:r w:rsidR="00E23F4B">
        <w:rPr>
          <w:rStyle w:val="None"/>
          <w:rFonts w:ascii="Arial" w:hAnsi="Arial"/>
          <w:color w:val="313131"/>
          <w:u w:color="313131"/>
        </w:rPr>
        <w:t>March 2</w:t>
      </w:r>
      <w:r w:rsidR="00C723C7">
        <w:rPr>
          <w:rStyle w:val="None"/>
          <w:rFonts w:ascii="Arial" w:hAnsi="Arial"/>
          <w:color w:val="313131"/>
          <w:u w:color="313131"/>
        </w:rPr>
        <w:t>1</w:t>
      </w:r>
      <w:r w:rsidR="00E23F4B">
        <w:rPr>
          <w:rStyle w:val="None"/>
          <w:rFonts w:ascii="Arial" w:hAnsi="Arial"/>
          <w:color w:val="313131"/>
          <w:u w:color="313131"/>
        </w:rPr>
        <w:t xml:space="preserve"> from 12:00 – 1:30 PM</w:t>
      </w:r>
      <w:r w:rsidR="00C723C7">
        <w:rPr>
          <w:rStyle w:val="None"/>
          <w:rFonts w:ascii="Arial" w:hAnsi="Arial"/>
          <w:color w:val="313131"/>
          <w:u w:color="313131"/>
        </w:rPr>
        <w:t xml:space="preserve"> entitled: </w:t>
      </w:r>
      <w:r w:rsidR="00C723C7">
        <w:rPr>
          <w:rStyle w:val="Strong"/>
        </w:rPr>
        <w:t xml:space="preserve">Women's Leadership on Climate Change: Coastal Ecology and Native Wisdom. </w:t>
      </w:r>
      <w:r w:rsidR="00C723C7" w:rsidRPr="00C723C7">
        <w:rPr>
          <w:rStyle w:val="Strong"/>
          <w:b w:val="0"/>
        </w:rPr>
        <w:t xml:space="preserve">The committee was asked to be a co-sponsor and </w:t>
      </w:r>
      <w:r w:rsidR="00C723C7">
        <w:rPr>
          <w:rStyle w:val="Strong"/>
          <w:b w:val="0"/>
        </w:rPr>
        <w:t>committee members agreed to be a cosponsor of this event.</w:t>
      </w:r>
    </w:p>
    <w:p w14:paraId="11C08971" w14:textId="77777777" w:rsidR="008B01CA" w:rsidRDefault="00212DF2">
      <w:pPr>
        <w:pStyle w:val="BodyA"/>
        <w:shd w:val="clear" w:color="auto" w:fill="FFFFFF"/>
        <w:rPr>
          <w:rStyle w:val="None"/>
          <w:rFonts w:ascii="Arial" w:eastAsia="Arial" w:hAnsi="Arial" w:cs="Arial"/>
          <w:b/>
          <w:bCs/>
          <w:i/>
          <w:iCs/>
          <w:color w:val="313131"/>
          <w:u w:color="313131"/>
        </w:rPr>
      </w:pPr>
      <w:r>
        <w:rPr>
          <w:rStyle w:val="None"/>
          <w:rFonts w:ascii="Arial" w:hAnsi="Arial"/>
          <w:color w:val="313131"/>
          <w:u w:color="313131"/>
        </w:rPr>
        <w:t xml:space="preserve">Roberto shared updates about a new Inclusive Conservation Academy, which will help educate conservation agencies on ways they can collaborate with Indigenous Peoples in their efforts. There was also brief discussion of the restrictive education laws that we are seeing in the US. </w:t>
      </w:r>
    </w:p>
    <w:p w14:paraId="2265777D" w14:textId="77777777" w:rsidR="008B01CA" w:rsidRDefault="008B01CA">
      <w:pPr>
        <w:pStyle w:val="BodyA"/>
        <w:shd w:val="clear" w:color="auto" w:fill="FFFFFF"/>
        <w:rPr>
          <w:rStyle w:val="None"/>
          <w:rFonts w:ascii="Arial" w:eastAsia="Arial" w:hAnsi="Arial" w:cs="Arial"/>
          <w:b/>
          <w:bCs/>
          <w:color w:val="313131"/>
          <w:u w:val="single" w:color="313131"/>
        </w:rPr>
      </w:pPr>
    </w:p>
    <w:p w14:paraId="29A5BC2C" w14:textId="77777777" w:rsidR="008B01CA" w:rsidRDefault="00212DF2">
      <w:pPr>
        <w:pStyle w:val="BodyA"/>
        <w:shd w:val="clear" w:color="auto" w:fill="FFFFFF"/>
        <w:rPr>
          <w:rStyle w:val="None"/>
          <w:rFonts w:ascii="Arial" w:eastAsia="Arial" w:hAnsi="Arial" w:cs="Arial"/>
          <w:b/>
          <w:bCs/>
          <w:color w:val="313131"/>
          <w:u w:val="single" w:color="313131"/>
        </w:rPr>
      </w:pPr>
      <w:r>
        <w:rPr>
          <w:rStyle w:val="None"/>
          <w:rFonts w:ascii="Arial" w:hAnsi="Arial"/>
          <w:b/>
          <w:bCs/>
          <w:color w:val="313131"/>
          <w:u w:val="single" w:color="313131"/>
        </w:rPr>
        <w:t xml:space="preserve">11. Indigenous Committee Website - Roberto </w:t>
      </w:r>
    </w:p>
    <w:p w14:paraId="56309B95" w14:textId="77777777" w:rsidR="008B01CA" w:rsidRDefault="00212DF2">
      <w:pPr>
        <w:pStyle w:val="BodyA"/>
        <w:shd w:val="clear" w:color="auto" w:fill="FFFFFF"/>
        <w:rPr>
          <w:rStyle w:val="None"/>
          <w:rFonts w:ascii="Arial" w:eastAsia="Arial" w:hAnsi="Arial" w:cs="Arial"/>
          <w:color w:val="313131"/>
          <w:u w:color="313131"/>
        </w:rPr>
      </w:pPr>
      <w:r>
        <w:rPr>
          <w:rStyle w:val="None"/>
          <w:rFonts w:ascii="Arial" w:hAnsi="Arial"/>
          <w:color w:val="313131"/>
          <w:u w:color="313131"/>
        </w:rPr>
        <w:t xml:space="preserve">The website is about to be launched. Some edits were made based on comments from committee members during the last meeting. He wanted to make sure he mentioned the cost of the website, which is $274 a year to Wix and then $14-15 for the domain. This is a regular </w:t>
      </w:r>
      <w:r>
        <w:rPr>
          <w:rStyle w:val="None"/>
          <w:rFonts w:ascii="Arial" w:hAnsi="Arial"/>
          <w:color w:val="313131"/>
          <w:u w:color="313131"/>
        </w:rPr>
        <w:lastRenderedPageBreak/>
        <w:t>expense that the committee can afford, but he wanted to make sure everyone was informed. In the future, they can pay for the website for multiple years in advance, which will bring the cost down. In making everyone aware of the cost he stressed the importance of paying dues. The cost of the website was approved by the committee and it should be launched as soon as next week (week of February 21)</w:t>
      </w:r>
      <w:r w:rsidR="00C723C7">
        <w:rPr>
          <w:rStyle w:val="None"/>
          <w:rFonts w:ascii="Arial" w:hAnsi="Arial"/>
          <w:color w:val="313131"/>
          <w:u w:color="313131"/>
        </w:rPr>
        <w:t>.</w:t>
      </w:r>
      <w:r>
        <w:rPr>
          <w:rStyle w:val="None"/>
          <w:rFonts w:ascii="Arial" w:hAnsi="Arial"/>
          <w:color w:val="313131"/>
          <w:u w:color="313131"/>
        </w:rPr>
        <w:t xml:space="preserve"> </w:t>
      </w:r>
    </w:p>
    <w:p w14:paraId="21CD746E" w14:textId="77777777" w:rsidR="008B01CA" w:rsidRDefault="008B01CA">
      <w:pPr>
        <w:pStyle w:val="BodyA"/>
        <w:shd w:val="clear" w:color="auto" w:fill="FFFFFF"/>
        <w:rPr>
          <w:rStyle w:val="None"/>
          <w:rFonts w:ascii="Arial" w:eastAsia="Arial" w:hAnsi="Arial" w:cs="Arial"/>
          <w:color w:val="313131"/>
          <w:u w:color="313131"/>
        </w:rPr>
      </w:pPr>
    </w:p>
    <w:p w14:paraId="61F85682" w14:textId="77777777" w:rsidR="008B01CA" w:rsidRPr="00624191" w:rsidRDefault="00212DF2">
      <w:pPr>
        <w:pStyle w:val="BodyA"/>
        <w:shd w:val="clear" w:color="auto" w:fill="FFFFFF"/>
        <w:rPr>
          <w:rFonts w:ascii="Arial" w:eastAsia="Arial" w:hAnsi="Arial" w:cs="Arial"/>
          <w:b/>
          <w:bCs/>
          <w:color w:val="313131"/>
          <w:u w:color="313131"/>
        </w:rPr>
      </w:pPr>
      <w:r>
        <w:rPr>
          <w:rStyle w:val="None"/>
          <w:rFonts w:ascii="Arial" w:hAnsi="Arial"/>
          <w:color w:val="313131"/>
          <w:u w:color="313131"/>
        </w:rPr>
        <w:t xml:space="preserve">After these announcements, the meeting was adjourned. </w:t>
      </w:r>
    </w:p>
    <w:sectPr w:rsidR="008B01CA" w:rsidRPr="00624191" w:rsidSect="00A23450">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2ADC" w14:textId="77777777" w:rsidR="00AF26AA" w:rsidRDefault="00AF26AA">
      <w:r>
        <w:separator/>
      </w:r>
    </w:p>
  </w:endnote>
  <w:endnote w:type="continuationSeparator" w:id="0">
    <w:p w14:paraId="32914771" w14:textId="77777777" w:rsidR="00AF26AA" w:rsidRDefault="00AF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01096"/>
      <w:docPartObj>
        <w:docPartGallery w:val="Page Numbers (Bottom of Page)"/>
        <w:docPartUnique/>
      </w:docPartObj>
    </w:sdtPr>
    <w:sdtEndPr>
      <w:rPr>
        <w:noProof/>
      </w:rPr>
    </w:sdtEndPr>
    <w:sdtContent>
      <w:p w14:paraId="4DED51DB" w14:textId="77777777" w:rsidR="00624191" w:rsidRDefault="000E1D0C">
        <w:pPr>
          <w:pStyle w:val="Footer"/>
          <w:jc w:val="center"/>
        </w:pPr>
        <w:r>
          <w:fldChar w:fldCharType="begin"/>
        </w:r>
        <w:r w:rsidR="00624191">
          <w:instrText xml:space="preserve"> PAGE   \* MERGEFORMAT </w:instrText>
        </w:r>
        <w:r>
          <w:fldChar w:fldCharType="separate"/>
        </w:r>
        <w:r w:rsidR="004A3A8B">
          <w:rPr>
            <w:noProof/>
          </w:rPr>
          <w:t>1</w:t>
        </w:r>
        <w:r>
          <w:rPr>
            <w:noProof/>
          </w:rPr>
          <w:fldChar w:fldCharType="end"/>
        </w:r>
      </w:p>
    </w:sdtContent>
  </w:sdt>
  <w:p w14:paraId="246A1507" w14:textId="77777777" w:rsidR="008B01CA" w:rsidRDefault="008B01C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9C0F" w14:textId="77777777" w:rsidR="00AF26AA" w:rsidRDefault="00AF26AA">
      <w:r>
        <w:separator/>
      </w:r>
    </w:p>
  </w:footnote>
  <w:footnote w:type="continuationSeparator" w:id="0">
    <w:p w14:paraId="4DBF351A" w14:textId="77777777" w:rsidR="00AF26AA" w:rsidRDefault="00AF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FEA"/>
    <w:multiLevelType w:val="hybridMultilevel"/>
    <w:tmpl w:val="82B60BEA"/>
    <w:numStyleLink w:val="ImportedStyle1"/>
  </w:abstractNum>
  <w:abstractNum w:abstractNumId="1" w15:restartNumberingAfterBreak="0">
    <w:nsid w:val="69570977"/>
    <w:multiLevelType w:val="hybridMultilevel"/>
    <w:tmpl w:val="77B4CDE8"/>
    <w:numStyleLink w:val="Numbered"/>
  </w:abstractNum>
  <w:abstractNum w:abstractNumId="2" w15:restartNumberingAfterBreak="0">
    <w:nsid w:val="797D048D"/>
    <w:multiLevelType w:val="hybridMultilevel"/>
    <w:tmpl w:val="77B4CDE8"/>
    <w:styleLink w:val="Numbered"/>
    <w:lvl w:ilvl="0" w:tplc="C21C62E0">
      <w:start w:val="1"/>
      <w:numFmt w:val="decimal"/>
      <w:lvlText w:val="%1."/>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0493CA">
      <w:start w:val="1"/>
      <w:numFmt w:val="decimal"/>
      <w:lvlText w:val="%2."/>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78A538">
      <w:start w:val="1"/>
      <w:numFmt w:val="decimal"/>
      <w:lvlText w:val="%3."/>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C44106">
      <w:start w:val="1"/>
      <w:numFmt w:val="decimal"/>
      <w:lvlText w:val="%4."/>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F4D72A">
      <w:start w:val="1"/>
      <w:numFmt w:val="decimal"/>
      <w:lvlText w:val="%5."/>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528176">
      <w:start w:val="1"/>
      <w:numFmt w:val="decimal"/>
      <w:lvlText w:val="%6."/>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1AA5C8">
      <w:start w:val="1"/>
      <w:numFmt w:val="decimal"/>
      <w:lvlText w:val="%7."/>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2CC9D4">
      <w:start w:val="1"/>
      <w:numFmt w:val="decimal"/>
      <w:lvlText w:val="%8."/>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7C7CB4">
      <w:start w:val="1"/>
      <w:numFmt w:val="decimal"/>
      <w:lvlText w:val="%9."/>
      <w:lvlJc w:val="left"/>
      <w:rPr>
        <w:rFonts w:hAnsi="Arial Unicode MS"/>
        <w:b/>
        <w:bC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E962561"/>
    <w:multiLevelType w:val="hybridMultilevel"/>
    <w:tmpl w:val="82B60BEA"/>
    <w:styleLink w:val="ImportedStyle1"/>
    <w:lvl w:ilvl="0" w:tplc="6B144B1C">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724DA2">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40CD44">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2E607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7FC984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04AF9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003A0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0A9602">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8EF1A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CA"/>
    <w:rsid w:val="000E1D0C"/>
    <w:rsid w:val="001024A9"/>
    <w:rsid w:val="00212DF2"/>
    <w:rsid w:val="00444494"/>
    <w:rsid w:val="004638B3"/>
    <w:rsid w:val="0048330C"/>
    <w:rsid w:val="004A3A8B"/>
    <w:rsid w:val="005358AE"/>
    <w:rsid w:val="00624191"/>
    <w:rsid w:val="0078397E"/>
    <w:rsid w:val="00830D1B"/>
    <w:rsid w:val="008B01CA"/>
    <w:rsid w:val="00A23450"/>
    <w:rsid w:val="00A703DF"/>
    <w:rsid w:val="00A90DAB"/>
    <w:rsid w:val="00AF26AA"/>
    <w:rsid w:val="00C131F6"/>
    <w:rsid w:val="00C723C7"/>
    <w:rsid w:val="00CF7D44"/>
    <w:rsid w:val="00D533B0"/>
    <w:rsid w:val="00D61CC1"/>
    <w:rsid w:val="00E23F4B"/>
    <w:rsid w:val="00EC2FFC"/>
    <w:rsid w:val="00F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685E"/>
  <w15:docId w15:val="{2BCEAC5A-2B50-42D9-91C9-06FA6CC8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450"/>
    <w:rPr>
      <w:u w:val="single"/>
    </w:rPr>
  </w:style>
  <w:style w:type="paragraph" w:customStyle="1" w:styleId="HeaderFooter">
    <w:name w:val="Header &amp; Footer"/>
    <w:rsid w:val="00A23450"/>
    <w:pPr>
      <w:tabs>
        <w:tab w:val="right" w:pos="9020"/>
      </w:tabs>
    </w:pPr>
    <w:rPr>
      <w:rFonts w:ascii="Helvetica Neue" w:hAnsi="Helvetica Neue" w:cs="Arial Unicode MS"/>
      <w:color w:val="000000"/>
      <w:sz w:val="24"/>
      <w:szCs w:val="24"/>
    </w:rPr>
  </w:style>
  <w:style w:type="paragraph" w:customStyle="1" w:styleId="BodyA">
    <w:name w:val="Body A"/>
    <w:rsid w:val="00A23450"/>
    <w:rPr>
      <w:rFonts w:ascii="Helvetica Neue" w:hAnsi="Helvetica Neue" w:cs="Arial Unicode MS"/>
      <w:color w:val="000000"/>
      <w:sz w:val="22"/>
      <w:szCs w:val="22"/>
      <w:u w:color="000000"/>
    </w:rPr>
  </w:style>
  <w:style w:type="character" w:customStyle="1" w:styleId="None">
    <w:name w:val="None"/>
    <w:rsid w:val="00A23450"/>
  </w:style>
  <w:style w:type="character" w:customStyle="1" w:styleId="Hyperlink0">
    <w:name w:val="Hyperlink.0"/>
    <w:basedOn w:val="None"/>
    <w:rsid w:val="00A23450"/>
    <w:rPr>
      <w:rFonts w:ascii="Arial" w:eastAsia="Arial" w:hAnsi="Arial" w:cs="Arial"/>
      <w:b/>
      <w:bCs/>
      <w:caps w:val="0"/>
      <w:smallCaps w:val="0"/>
      <w:strike w:val="0"/>
      <w:dstrike w:val="0"/>
      <w:color w:val="0563C1"/>
      <w:sz w:val="24"/>
      <w:szCs w:val="24"/>
      <w:u w:val="single" w:color="0563C1"/>
      <w:vertAlign w:val="baseline"/>
      <w14:textOutline w14:w="0" w14:cap="rnd" w14:cmpd="sng" w14:algn="ctr">
        <w14:noFill/>
        <w14:prstDash w14:val="solid"/>
        <w14:bevel/>
      </w14:textOutline>
    </w:rPr>
  </w:style>
  <w:style w:type="numbering" w:customStyle="1" w:styleId="ImportedStyle1">
    <w:name w:val="Imported Style 1"/>
    <w:rsid w:val="00A23450"/>
    <w:pPr>
      <w:numPr>
        <w:numId w:val="1"/>
      </w:numPr>
    </w:pPr>
  </w:style>
  <w:style w:type="character" w:customStyle="1" w:styleId="Hyperlink1">
    <w:name w:val="Hyperlink.1"/>
    <w:basedOn w:val="Hyperlink"/>
    <w:rsid w:val="00A23450"/>
    <w:rPr>
      <w:color w:val="0000FF"/>
      <w:u w:val="single" w:color="0000FF"/>
      <w14:textOutline w14:w="0" w14:cap="rnd" w14:cmpd="sng" w14:algn="ctr">
        <w14:noFill/>
        <w14:prstDash w14:val="solid"/>
        <w14:bevel/>
      </w14:textOutline>
    </w:rPr>
  </w:style>
  <w:style w:type="numbering" w:customStyle="1" w:styleId="Numbered">
    <w:name w:val="Numbered"/>
    <w:rsid w:val="00A23450"/>
    <w:pPr>
      <w:numPr>
        <w:numId w:val="3"/>
      </w:numPr>
    </w:pPr>
  </w:style>
  <w:style w:type="paragraph" w:styleId="Header">
    <w:name w:val="header"/>
    <w:basedOn w:val="Normal"/>
    <w:link w:val="HeaderChar"/>
    <w:uiPriority w:val="99"/>
    <w:unhideWhenUsed/>
    <w:rsid w:val="00624191"/>
    <w:pPr>
      <w:tabs>
        <w:tab w:val="center" w:pos="4680"/>
        <w:tab w:val="right" w:pos="9360"/>
      </w:tabs>
    </w:pPr>
  </w:style>
  <w:style w:type="character" w:customStyle="1" w:styleId="HeaderChar">
    <w:name w:val="Header Char"/>
    <w:basedOn w:val="DefaultParagraphFont"/>
    <w:link w:val="Header"/>
    <w:uiPriority w:val="99"/>
    <w:rsid w:val="00624191"/>
    <w:rPr>
      <w:sz w:val="24"/>
      <w:szCs w:val="24"/>
    </w:rPr>
  </w:style>
  <w:style w:type="paragraph" w:styleId="Footer">
    <w:name w:val="footer"/>
    <w:basedOn w:val="Normal"/>
    <w:link w:val="FooterChar"/>
    <w:uiPriority w:val="99"/>
    <w:unhideWhenUsed/>
    <w:rsid w:val="00624191"/>
    <w:pPr>
      <w:tabs>
        <w:tab w:val="center" w:pos="4680"/>
        <w:tab w:val="right" w:pos="9360"/>
      </w:tabs>
    </w:pPr>
  </w:style>
  <w:style w:type="character" w:customStyle="1" w:styleId="FooterChar">
    <w:name w:val="Footer Char"/>
    <w:basedOn w:val="DefaultParagraphFont"/>
    <w:link w:val="Footer"/>
    <w:uiPriority w:val="99"/>
    <w:rsid w:val="00624191"/>
    <w:rPr>
      <w:sz w:val="24"/>
      <w:szCs w:val="24"/>
    </w:rPr>
  </w:style>
  <w:style w:type="character" w:styleId="Strong">
    <w:name w:val="Strong"/>
    <w:basedOn w:val="DefaultParagraphFont"/>
    <w:uiPriority w:val="22"/>
    <w:qFormat/>
    <w:rsid w:val="00C72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ens@un.org" TargetMode="External"/><Relationship Id="rId3" Type="http://schemas.openxmlformats.org/officeDocument/2006/relationships/settings" Target="settings.xml"/><Relationship Id="rId7" Type="http://schemas.openxmlformats.org/officeDocument/2006/relationships/hyperlink" Target="mailto:Indigenou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8432</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LeBlanc</dc:creator>
  <cp:lastModifiedBy>LeBlanc, Daniel</cp:lastModifiedBy>
  <cp:revision>3</cp:revision>
  <dcterms:created xsi:type="dcterms:W3CDTF">2022-03-09T21:42:00Z</dcterms:created>
  <dcterms:modified xsi:type="dcterms:W3CDTF">2022-03-09T21:42:00Z</dcterms:modified>
</cp:coreProperties>
</file>